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5271F29" w14:textId="77777777" w:rsidR="00BD7923" w:rsidRPr="00423838" w:rsidRDefault="00BD7923" w:rsidP="00BD7923">
      <w:pPr>
        <w:widowControl/>
        <w:spacing w:line="360" w:lineRule="atLeast"/>
        <w:rPr>
          <w:rFonts w:ascii="Times New Roman" w:hAnsi="Times New Roman" w:cs="Times New Roman"/>
          <w:b/>
        </w:rPr>
      </w:pPr>
      <w:r w:rsidRPr="00423838">
        <w:rPr>
          <w:rFonts w:ascii="Times New Roman" w:hAnsi="Times New Roman" w:cs="Times New Roman"/>
          <w:b/>
          <w:noProof/>
          <w:lang w:eastAsia="pt-BR" w:bidi="ar-SA"/>
        </w:rPr>
        <w:drawing>
          <wp:anchor distT="0" distB="0" distL="0" distR="0" simplePos="0" relativeHeight="251659264" behindDoc="0" locked="0" layoutInCell="1" allowOverlap="1" wp14:anchorId="2D766E77" wp14:editId="3378A2AC">
            <wp:simplePos x="0" y="0"/>
            <wp:positionH relativeFrom="page">
              <wp:align>center</wp:align>
            </wp:positionH>
            <wp:positionV relativeFrom="paragraph">
              <wp:posOffset>13335</wp:posOffset>
            </wp:positionV>
            <wp:extent cx="402590" cy="508000"/>
            <wp:effectExtent l="0" t="0" r="0" b="6350"/>
            <wp:wrapSquare wrapText="largest"/>
            <wp:docPr id="1" name="Figura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Figura1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2590" cy="5080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14:paraId="48E31C32" w14:textId="77777777" w:rsidR="00BD7923" w:rsidRPr="00423838" w:rsidRDefault="00BD7923" w:rsidP="00BD7923">
      <w:pPr>
        <w:widowControl/>
        <w:spacing w:line="360" w:lineRule="atLeast"/>
        <w:rPr>
          <w:rFonts w:ascii="Times New Roman" w:hAnsi="Times New Roman" w:cs="Times New Roman"/>
          <w:b/>
        </w:rPr>
      </w:pPr>
    </w:p>
    <w:p w14:paraId="4BBD7BC3" w14:textId="77777777" w:rsidR="00BD7923" w:rsidRDefault="00BD7923" w:rsidP="00BD7923">
      <w:pP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</w:rPr>
      </w:pPr>
    </w:p>
    <w:p w14:paraId="3F41BA43" w14:textId="77777777" w:rsidR="00BD7923" w:rsidRPr="00BD7923" w:rsidRDefault="00BD7923" w:rsidP="00BD7923">
      <w:pP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SERVIÇO PÚBLICO FEDERAL</w:t>
      </w:r>
    </w:p>
    <w:p w14:paraId="57936EAF" w14:textId="77777777" w:rsidR="00BD7923" w:rsidRPr="00BD7923" w:rsidRDefault="00BD7923" w:rsidP="00BD7923">
      <w:pP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UNIVERSIDADE FEDERAL DO PARÁ</w:t>
      </w:r>
    </w:p>
    <w:p w14:paraId="4E0A2151" w14:textId="77777777" w:rsidR="00BD7923" w:rsidRPr="00BD7923" w:rsidRDefault="00BD7923" w:rsidP="00BD7923">
      <w:pPr>
        <w:tabs>
          <w:tab w:val="left" w:pos="9000"/>
        </w:tabs>
        <w:ind w:right="-55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CAMPUS UNIVERSITÁRIO DE ABAETETUBA</w:t>
      </w:r>
    </w:p>
    <w:p w14:paraId="75ACEFEC" w14:textId="77777777" w:rsidR="00BD7923" w:rsidRPr="00BD7923" w:rsidRDefault="00BD7923" w:rsidP="00BD7923">
      <w:pPr>
        <w:pBdr>
          <w:bottom w:val="single" w:sz="8" w:space="2" w:color="000000"/>
        </w:pBdr>
        <w:tabs>
          <w:tab w:val="left" w:pos="9000"/>
        </w:tabs>
        <w:ind w:right="-81"/>
        <w:jc w:val="center"/>
        <w:rPr>
          <w:rFonts w:ascii="Times New Roman" w:hAnsi="Times New Roman" w:cs="Times New Roman"/>
          <w:b/>
          <w:sz w:val="16"/>
        </w:rPr>
      </w:pPr>
      <w:r w:rsidRPr="00BD7923">
        <w:rPr>
          <w:rFonts w:ascii="Times New Roman" w:hAnsi="Times New Roman" w:cs="Times New Roman"/>
          <w:b/>
          <w:sz w:val="16"/>
        </w:rPr>
        <w:t>FACULDADE DE CIÊNCIAS EXATAS E TECNOLOGIA</w:t>
      </w:r>
    </w:p>
    <w:p w14:paraId="067D263A" w14:textId="77777777" w:rsidR="00B81065" w:rsidRDefault="00B81065" w:rsidP="00BD7923">
      <w:pPr>
        <w:jc w:val="center"/>
        <w:rPr>
          <w:rFonts w:ascii="Times New Roman" w:hAnsi="Times New Roman" w:cs="Times New Roman"/>
          <w:b/>
        </w:rPr>
      </w:pPr>
    </w:p>
    <w:p w14:paraId="0A302B5B" w14:textId="77777777" w:rsidR="00BD7923" w:rsidRDefault="00BB6A2F" w:rsidP="00BD7923">
      <w:pPr>
        <w:spacing w:after="120"/>
        <w:jc w:val="center"/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 xml:space="preserve">EXERCÍCIOS </w:t>
      </w:r>
      <w:r w:rsidR="00BD7923">
        <w:rPr>
          <w:rFonts w:ascii="Times New Roman" w:hAnsi="Times New Roman" w:cs="Times New Roman"/>
          <w:b/>
        </w:rPr>
        <w:t>DE AULA</w:t>
      </w: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2263"/>
        <w:gridCol w:w="3261"/>
        <w:gridCol w:w="1984"/>
        <w:gridCol w:w="2835"/>
      </w:tblGrid>
      <w:tr w:rsidR="00BD7923" w14:paraId="2D6184F2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74FC02F2" w14:textId="77777777" w:rsidR="00BD7923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Disciplina</w:t>
            </w:r>
          </w:p>
        </w:tc>
        <w:tc>
          <w:tcPr>
            <w:tcW w:w="8080" w:type="dxa"/>
            <w:gridSpan w:val="3"/>
            <w:shd w:val="clear" w:color="auto" w:fill="F2F2F2" w:themeFill="background1" w:themeFillShade="F2"/>
          </w:tcPr>
          <w:p w14:paraId="0309E34C" w14:textId="77777777" w:rsidR="00BD7923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EVOLUÇÃO DA MATEMÁTICA </w:t>
            </w:r>
          </w:p>
        </w:tc>
      </w:tr>
      <w:tr w:rsidR="00BD7923" w14:paraId="054C7198" w14:textId="77777777" w:rsidTr="005471B1">
        <w:tc>
          <w:tcPr>
            <w:tcW w:w="2263" w:type="dxa"/>
            <w:shd w:val="clear" w:color="auto" w:fill="D9D9D9" w:themeFill="background1" w:themeFillShade="D9"/>
          </w:tcPr>
          <w:p w14:paraId="11360373" w14:textId="77777777" w:rsidR="00BD7923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hint="eastAsia"/>
                <w:b/>
              </w:rPr>
              <w:t xml:space="preserve">Nome </w:t>
            </w:r>
            <w:r>
              <w:rPr>
                <w:b/>
              </w:rPr>
              <w:t>C</w:t>
            </w:r>
            <w:r>
              <w:rPr>
                <w:rFonts w:hint="eastAsia"/>
                <w:b/>
              </w:rPr>
              <w:t>ompleto</w:t>
            </w:r>
          </w:p>
        </w:tc>
        <w:tc>
          <w:tcPr>
            <w:tcW w:w="8080" w:type="dxa"/>
            <w:gridSpan w:val="3"/>
          </w:tcPr>
          <w:p w14:paraId="602EFA7D" w14:textId="5A4030BF" w:rsidR="00BD7923" w:rsidRDefault="00BD7923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15634F" w14:paraId="558A9C58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60AE8213" w14:textId="77777777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Turma</w:t>
            </w:r>
          </w:p>
        </w:tc>
        <w:tc>
          <w:tcPr>
            <w:tcW w:w="3261" w:type="dxa"/>
          </w:tcPr>
          <w:p w14:paraId="21C0F30A" w14:textId="6B9AEDB8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02387BD6" w14:textId="77777777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Matrícula</w:t>
            </w:r>
          </w:p>
        </w:tc>
        <w:tc>
          <w:tcPr>
            <w:tcW w:w="2835" w:type="dxa"/>
          </w:tcPr>
          <w:p w14:paraId="4BF372DE" w14:textId="2F1FA5A4" w:rsidR="0015634F" w:rsidRDefault="0015634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32459" w14:paraId="318BA538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419CC9D0" w14:textId="77777777" w:rsidR="00032459" w:rsidRDefault="00BB6A2F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Exercício</w:t>
            </w:r>
            <w:r w:rsidR="005471B1">
              <w:rPr>
                <w:rFonts w:ascii="Times New Roman" w:hAnsi="Times New Roman" w:cs="Times New Roman"/>
                <w:b/>
              </w:rPr>
              <w:t xml:space="preserve"> Número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36F71558" w14:textId="319E9FFC" w:rsidR="00032459" w:rsidRDefault="00032459" w:rsidP="00780760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3FFA9035" w14:textId="77777777" w:rsidR="00032459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 xml:space="preserve">Pontuação </w:t>
            </w:r>
          </w:p>
        </w:tc>
        <w:tc>
          <w:tcPr>
            <w:tcW w:w="2835" w:type="dxa"/>
          </w:tcPr>
          <w:p w14:paraId="0A7B26C9" w14:textId="77777777" w:rsidR="00032459" w:rsidRDefault="00032459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  <w:tr w:rsidR="00032459" w14:paraId="6BF945D5" w14:textId="77777777" w:rsidTr="0015634F">
        <w:tc>
          <w:tcPr>
            <w:tcW w:w="2263" w:type="dxa"/>
            <w:shd w:val="clear" w:color="auto" w:fill="D9D9D9" w:themeFill="background1" w:themeFillShade="D9"/>
          </w:tcPr>
          <w:p w14:paraId="554E11A9" w14:textId="77777777" w:rsidR="00032459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</w:rPr>
              <w:t>Data da Aula</w:t>
            </w:r>
          </w:p>
        </w:tc>
        <w:tc>
          <w:tcPr>
            <w:tcW w:w="3261" w:type="dxa"/>
            <w:shd w:val="clear" w:color="auto" w:fill="F2F2F2" w:themeFill="background1" w:themeFillShade="F2"/>
          </w:tcPr>
          <w:p w14:paraId="2F0862B4" w14:textId="2D6C4F01" w:rsidR="00032459" w:rsidRDefault="00032459" w:rsidP="0011253A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</w:tcPr>
          <w:p w14:paraId="6FBF52DA" w14:textId="77777777" w:rsidR="00032459" w:rsidRDefault="005471B1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  <w:r>
              <w:rPr>
                <w:rFonts w:ascii="Times New Roman" w:hAnsi="Times New Roman" w:cs="Times New Roman"/>
                <w:b/>
                <w:sz w:val="22"/>
              </w:rPr>
              <w:t>Data da E</w:t>
            </w:r>
            <w:r w:rsidRPr="005471B1">
              <w:rPr>
                <w:rFonts w:ascii="Times New Roman" w:hAnsi="Times New Roman" w:cs="Times New Roman"/>
                <w:b/>
                <w:sz w:val="22"/>
              </w:rPr>
              <w:t xml:space="preserve">ntrega </w:t>
            </w:r>
          </w:p>
        </w:tc>
        <w:tc>
          <w:tcPr>
            <w:tcW w:w="2835" w:type="dxa"/>
          </w:tcPr>
          <w:p w14:paraId="19DA6FA1" w14:textId="6C225AF8" w:rsidR="00032459" w:rsidRDefault="00032459" w:rsidP="00BD7923">
            <w:pPr>
              <w:spacing w:line="360" w:lineRule="auto"/>
              <w:rPr>
                <w:rFonts w:ascii="Times New Roman" w:hAnsi="Times New Roman" w:cs="Times New Roman"/>
                <w:b/>
              </w:rPr>
            </w:pPr>
          </w:p>
        </w:tc>
      </w:tr>
    </w:tbl>
    <w:p w14:paraId="54F8EE1E" w14:textId="77777777" w:rsidR="00BD7923" w:rsidRDefault="00BD7923" w:rsidP="00BD7923">
      <w:pPr>
        <w:spacing w:line="360" w:lineRule="auto"/>
        <w:rPr>
          <w:rFonts w:ascii="Times New Roman" w:hAnsi="Times New Roman" w:cs="Times New Roman"/>
          <w:b/>
        </w:rPr>
      </w:pPr>
    </w:p>
    <w:p w14:paraId="6CD3EAE8" w14:textId="77777777" w:rsidR="00BD7923" w:rsidRDefault="00BD7923" w:rsidP="00BD7923">
      <w:pPr>
        <w:spacing w:line="360" w:lineRule="auto"/>
        <w:rPr>
          <w:rFonts w:hint="eastAsia"/>
          <w:b/>
        </w:rPr>
      </w:pPr>
      <w:r>
        <w:rPr>
          <w:b/>
        </w:rPr>
        <w:t>Orientações:</w:t>
      </w:r>
    </w:p>
    <w:p w14:paraId="18E7C9B5" w14:textId="77777777" w:rsidR="00032459" w:rsidRDefault="00032459" w:rsidP="00032459">
      <w:pPr>
        <w:spacing w:line="360" w:lineRule="auto"/>
        <w:jc w:val="center"/>
        <w:rPr>
          <w:rFonts w:hint="eastAsia"/>
          <w:b/>
        </w:rPr>
      </w:pPr>
      <w:r w:rsidRPr="00032459">
        <w:rPr>
          <w:b/>
          <w:highlight w:val="yellow"/>
        </w:rPr>
        <w:t xml:space="preserve">Salve o relatório </w:t>
      </w:r>
      <w:r>
        <w:rPr>
          <w:b/>
          <w:highlight w:val="yellow"/>
        </w:rPr>
        <w:t>n</w:t>
      </w:r>
      <w:r w:rsidRPr="00032459">
        <w:rPr>
          <w:b/>
          <w:highlight w:val="yellow"/>
        </w:rPr>
        <w:t xml:space="preserve">o formato </w:t>
      </w:r>
      <w:r>
        <w:rPr>
          <w:b/>
          <w:highlight w:val="yellow"/>
        </w:rPr>
        <w:t>WORD</w:t>
      </w:r>
      <w:r w:rsidRPr="00032459">
        <w:rPr>
          <w:b/>
          <w:highlight w:val="yellow"/>
        </w:rPr>
        <w:t xml:space="preserve"> e envie para o e-mail: </w:t>
      </w:r>
      <w:hyperlink r:id="rId6" w:history="1">
        <w:r w:rsidRPr="0003611F">
          <w:rPr>
            <w:rStyle w:val="Hyperlink"/>
            <w:b/>
            <w:highlight w:val="yellow"/>
          </w:rPr>
          <w:t>osvaldosb@ufpa.br</w:t>
        </w:r>
      </w:hyperlink>
      <w:r>
        <w:rPr>
          <w:b/>
        </w:rPr>
        <w:t xml:space="preserve">. </w:t>
      </w:r>
    </w:p>
    <w:p w14:paraId="0F31EF50" w14:textId="77777777" w:rsidR="00032459" w:rsidRDefault="00032459" w:rsidP="00032459">
      <w:pPr>
        <w:spacing w:line="360" w:lineRule="auto"/>
        <w:jc w:val="center"/>
        <w:rPr>
          <w:rFonts w:hint="eastAsia"/>
          <w:b/>
        </w:rPr>
      </w:pPr>
      <w:r w:rsidRPr="00032459">
        <w:rPr>
          <w:b/>
          <w:highlight w:val="yellow"/>
        </w:rPr>
        <w:t xml:space="preserve">O </w:t>
      </w:r>
      <w:r w:rsidR="00BB6A2F">
        <w:rPr>
          <w:b/>
          <w:highlight w:val="yellow"/>
        </w:rPr>
        <w:t>EXERCÍCIO</w:t>
      </w:r>
      <w:r w:rsidRPr="00032459">
        <w:rPr>
          <w:b/>
          <w:highlight w:val="yellow"/>
        </w:rPr>
        <w:t xml:space="preserve"> avaliado, com a pontuação será enviado para o mesmo e-mail registrado.</w:t>
      </w:r>
    </w:p>
    <w:p w14:paraId="09B67947" w14:textId="77777777" w:rsidR="00BB6A2F" w:rsidRDefault="00BB6A2F" w:rsidP="00BB6A2F">
      <w:pPr>
        <w:ind w:firstLine="709"/>
        <w:jc w:val="both"/>
        <w:rPr>
          <w:rFonts w:hint="eastAsia"/>
          <w:bCs/>
          <w:sz w:val="20"/>
          <w:szCs w:val="20"/>
        </w:rPr>
      </w:pPr>
      <w:r w:rsidRPr="00BB6A2F">
        <w:rPr>
          <w:bCs/>
          <w:sz w:val="20"/>
          <w:szCs w:val="20"/>
        </w:rPr>
        <w:t>Realização de exercícios: A partir dos temas abordados na disciplina serão disponibilizadas baterias de exercícios</w:t>
      </w:r>
    </w:p>
    <w:p w14:paraId="38574886" w14:textId="77777777" w:rsidR="00BB6A2F" w:rsidRDefault="00BB6A2F" w:rsidP="00BB6A2F">
      <w:pPr>
        <w:ind w:firstLine="709"/>
        <w:jc w:val="both"/>
        <w:rPr>
          <w:rFonts w:hint="eastAsia"/>
          <w:bCs/>
          <w:sz w:val="20"/>
          <w:szCs w:val="20"/>
        </w:rPr>
      </w:pPr>
      <w:r w:rsidRPr="00BB6A2F">
        <w:rPr>
          <w:bCs/>
          <w:sz w:val="20"/>
          <w:szCs w:val="20"/>
        </w:rPr>
        <w:t xml:space="preserve">Serão 10 bateras de exercícios com questões objetivas e subjetivas. </w:t>
      </w:r>
    </w:p>
    <w:p w14:paraId="07860B35" w14:textId="77777777" w:rsidR="00BB6A2F" w:rsidRPr="00BB6A2F" w:rsidRDefault="00BB6A2F" w:rsidP="00BB6A2F">
      <w:pPr>
        <w:ind w:firstLine="709"/>
        <w:jc w:val="both"/>
        <w:rPr>
          <w:rFonts w:hint="eastAsia"/>
          <w:bCs/>
          <w:sz w:val="20"/>
          <w:szCs w:val="20"/>
        </w:rPr>
      </w:pPr>
      <w:r w:rsidRPr="00BB6A2F">
        <w:rPr>
          <w:bCs/>
          <w:sz w:val="20"/>
          <w:szCs w:val="20"/>
        </w:rPr>
        <w:t>Os alunos podem utilizar material de apoio para responder às questões.</w:t>
      </w:r>
    </w:p>
    <w:tbl>
      <w:tblPr>
        <w:tblpPr w:leftFromText="141" w:rightFromText="141" w:vertAnchor="text" w:horzAnchor="margin" w:tblpXSpec="center" w:tblpY="296"/>
        <w:tblW w:w="609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81"/>
        <w:gridCol w:w="1134"/>
        <w:gridCol w:w="1276"/>
      </w:tblGrid>
      <w:tr w:rsidR="00BB6A2F" w:rsidRPr="00032459" w14:paraId="5A1D2B8F" w14:textId="77777777" w:rsidTr="00BB6A2F">
        <w:trPr>
          <w:trHeight w:val="225"/>
        </w:trPr>
        <w:tc>
          <w:tcPr>
            <w:tcW w:w="3681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C68B184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32459">
              <w:rPr>
                <w:b/>
                <w:bCs/>
                <w:sz w:val="20"/>
                <w:szCs w:val="20"/>
              </w:rPr>
              <w:t>Critérios de Avaliação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176EF6D0" w14:textId="77777777" w:rsidR="00BB6A2F" w:rsidRPr="00032459" w:rsidRDefault="00BB6A2F" w:rsidP="00BB6A2F">
            <w:pPr>
              <w:jc w:val="center"/>
              <w:rPr>
                <w:rFonts w:hint="eastAsia"/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Pontuação por questão</w:t>
            </w:r>
          </w:p>
        </w:tc>
        <w:tc>
          <w:tcPr>
            <w:tcW w:w="1276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16FF4595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32459">
              <w:rPr>
                <w:b/>
                <w:bCs/>
                <w:sz w:val="20"/>
                <w:szCs w:val="20"/>
              </w:rPr>
              <w:t>Pontuação</w:t>
            </w:r>
            <w:r>
              <w:rPr>
                <w:b/>
                <w:bCs/>
                <w:sz w:val="20"/>
                <w:szCs w:val="20"/>
              </w:rPr>
              <w:t xml:space="preserve"> Total</w:t>
            </w:r>
          </w:p>
        </w:tc>
      </w:tr>
      <w:tr w:rsidR="00BB6A2F" w:rsidRPr="00032459" w14:paraId="5CD09AAC" w14:textId="77777777" w:rsidTr="00BB6A2F">
        <w:trPr>
          <w:trHeight w:val="216"/>
        </w:trPr>
        <w:tc>
          <w:tcPr>
            <w:tcW w:w="368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C1D0343" w14:textId="77777777" w:rsidR="00BB6A2F" w:rsidRPr="00032459" w:rsidRDefault="00BB6A2F" w:rsidP="00BB6A2F">
            <w:pPr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questões objetivas</w:t>
            </w:r>
          </w:p>
        </w:tc>
        <w:tc>
          <w:tcPr>
            <w:tcW w:w="1134" w:type="dxa"/>
            <w:shd w:val="clear" w:color="auto" w:fill="FFFFFF" w:themeFill="background1"/>
          </w:tcPr>
          <w:p w14:paraId="7012F3E9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222411EE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</w:tr>
      <w:tr w:rsidR="00BB6A2F" w:rsidRPr="00032459" w14:paraId="146CF847" w14:textId="77777777" w:rsidTr="00BB6A2F">
        <w:trPr>
          <w:trHeight w:val="233"/>
        </w:trPr>
        <w:tc>
          <w:tcPr>
            <w:tcW w:w="3681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49CA8FB3" w14:textId="77777777" w:rsidR="00BB6A2F" w:rsidRPr="00032459" w:rsidRDefault="00BB6A2F" w:rsidP="00BB6A2F">
            <w:pPr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5 questões subjetivas</w:t>
            </w:r>
          </w:p>
        </w:tc>
        <w:tc>
          <w:tcPr>
            <w:tcW w:w="1134" w:type="dxa"/>
            <w:shd w:val="clear" w:color="auto" w:fill="FFFFFF" w:themeFill="background1"/>
          </w:tcPr>
          <w:p w14:paraId="7AF7B059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1,0</w:t>
            </w:r>
          </w:p>
        </w:tc>
        <w:tc>
          <w:tcPr>
            <w:tcW w:w="1276" w:type="dxa"/>
            <w:shd w:val="clear" w:color="auto" w:fill="FFFFFF" w:themeFill="background1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0B353CDF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5,0</w:t>
            </w:r>
          </w:p>
        </w:tc>
      </w:tr>
      <w:tr w:rsidR="00BB6A2F" w:rsidRPr="00032459" w14:paraId="2952D5A5" w14:textId="77777777" w:rsidTr="00BB6A2F">
        <w:trPr>
          <w:trHeight w:val="249"/>
        </w:trPr>
        <w:tc>
          <w:tcPr>
            <w:tcW w:w="3681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337D774A" w14:textId="77777777" w:rsidR="00BB6A2F" w:rsidRPr="00032459" w:rsidRDefault="00BB6A2F" w:rsidP="00BB6A2F">
            <w:pPr>
              <w:rPr>
                <w:rFonts w:hint="eastAsia"/>
                <w:b/>
                <w:sz w:val="20"/>
                <w:szCs w:val="20"/>
              </w:rPr>
            </w:pPr>
            <w:r w:rsidRPr="00032459">
              <w:rPr>
                <w:b/>
                <w:bCs/>
                <w:sz w:val="20"/>
                <w:szCs w:val="20"/>
              </w:rPr>
              <w:t>Total</w:t>
            </w:r>
          </w:p>
        </w:tc>
        <w:tc>
          <w:tcPr>
            <w:tcW w:w="1134" w:type="dxa"/>
            <w:shd w:val="clear" w:color="auto" w:fill="D9D9D9" w:themeFill="background1" w:themeFillShade="D9"/>
          </w:tcPr>
          <w:p w14:paraId="6F560DE6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</w:p>
        </w:tc>
        <w:tc>
          <w:tcPr>
            <w:tcW w:w="1276" w:type="dxa"/>
            <w:shd w:val="clear" w:color="auto" w:fill="D9D9D9" w:themeFill="background1" w:themeFillShade="D9"/>
            <w:tcMar>
              <w:top w:w="15" w:type="dxa"/>
              <w:left w:w="108" w:type="dxa"/>
              <w:bottom w:w="0" w:type="dxa"/>
              <w:right w:w="108" w:type="dxa"/>
            </w:tcMar>
            <w:hideMark/>
          </w:tcPr>
          <w:p w14:paraId="53601D5A" w14:textId="77777777" w:rsidR="00BB6A2F" w:rsidRPr="00032459" w:rsidRDefault="00BB6A2F" w:rsidP="00BB6A2F">
            <w:pPr>
              <w:jc w:val="center"/>
              <w:rPr>
                <w:rFonts w:hint="eastAsia"/>
                <w:b/>
                <w:sz w:val="20"/>
                <w:szCs w:val="20"/>
              </w:rPr>
            </w:pPr>
            <w:r w:rsidRPr="00032459">
              <w:rPr>
                <w:b/>
                <w:sz w:val="20"/>
                <w:szCs w:val="20"/>
              </w:rPr>
              <w:t>10,00</w:t>
            </w:r>
          </w:p>
        </w:tc>
      </w:tr>
    </w:tbl>
    <w:p w14:paraId="69DAED83" w14:textId="77777777" w:rsidR="00BD7923" w:rsidRDefault="00BD7923" w:rsidP="00BD7923">
      <w:pPr>
        <w:spacing w:line="360" w:lineRule="auto"/>
        <w:rPr>
          <w:rFonts w:hint="eastAsia"/>
          <w:b/>
        </w:rPr>
      </w:pPr>
    </w:p>
    <w:p w14:paraId="0ED69AE0" w14:textId="77777777" w:rsidR="00032459" w:rsidRDefault="00032459" w:rsidP="00BD7923">
      <w:pPr>
        <w:spacing w:line="360" w:lineRule="auto"/>
        <w:rPr>
          <w:rFonts w:hint="eastAsia"/>
          <w:b/>
        </w:rPr>
      </w:pPr>
    </w:p>
    <w:p w14:paraId="5A004682" w14:textId="77777777" w:rsidR="00032459" w:rsidRDefault="00032459" w:rsidP="00BD7923">
      <w:pPr>
        <w:spacing w:line="360" w:lineRule="auto"/>
        <w:rPr>
          <w:rFonts w:hint="eastAsia"/>
          <w:b/>
        </w:rPr>
      </w:pPr>
    </w:p>
    <w:p w14:paraId="579DDFD6" w14:textId="77777777" w:rsidR="00032459" w:rsidRDefault="00032459" w:rsidP="00BD7923">
      <w:pPr>
        <w:spacing w:line="360" w:lineRule="auto"/>
        <w:rPr>
          <w:rFonts w:hint="eastAsia"/>
          <w:b/>
        </w:rPr>
      </w:pPr>
    </w:p>
    <w:p w14:paraId="5EA1032F" w14:textId="77777777" w:rsidR="00032459" w:rsidRDefault="00032459" w:rsidP="00BD7923">
      <w:pPr>
        <w:spacing w:line="360" w:lineRule="auto"/>
        <w:rPr>
          <w:rFonts w:hint="eastAsia"/>
          <w:b/>
        </w:rPr>
      </w:pPr>
    </w:p>
    <w:p w14:paraId="6204183C" w14:textId="77777777" w:rsidR="00BD7923" w:rsidRDefault="00BD7923" w:rsidP="00BD7923">
      <w:pPr>
        <w:spacing w:line="360" w:lineRule="auto"/>
        <w:jc w:val="center"/>
        <w:rPr>
          <w:rFonts w:hint="eastAsia"/>
          <w:b/>
        </w:rPr>
      </w:pPr>
      <w:r>
        <w:rPr>
          <w:b/>
        </w:rPr>
        <w:t xml:space="preserve">REGISTROS </w:t>
      </w:r>
    </w:p>
    <w:p w14:paraId="5222A0CB" w14:textId="77777777" w:rsidR="00BB6A2F" w:rsidRDefault="00BB6A2F" w:rsidP="00BD7923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101A7C7C" w14:textId="77777777" w:rsidTr="00BB6A2F">
        <w:tc>
          <w:tcPr>
            <w:tcW w:w="4390" w:type="dxa"/>
            <w:shd w:val="clear" w:color="auto" w:fill="D9D9D9" w:themeFill="background1" w:themeFillShade="D9"/>
          </w:tcPr>
          <w:p w14:paraId="157F7446" w14:textId="77777777" w:rsidR="00BB6A2F" w:rsidRDefault="00BB6A2F" w:rsidP="00BB6A2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 xml:space="preserve">01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59C63D1" w14:textId="77777777" w:rsidR="00BB6A2F" w:rsidRPr="00BB6A2F" w:rsidRDefault="00BB6A2F" w:rsidP="00BD7923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BAE2037" w14:textId="77777777" w:rsidR="00BB6A2F" w:rsidRPr="00BB6A2F" w:rsidRDefault="00BB6A2F" w:rsidP="00BD7923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1216CF46" w14:textId="77777777" w:rsidR="00BB6A2F" w:rsidRDefault="00BB6A2F" w:rsidP="00BD7923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529EF22B" w14:textId="77777777" w:rsidTr="00BB6A2F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63266288" w14:textId="77777777" w:rsidR="00BB6A2F" w:rsidRPr="00BD7923" w:rsidRDefault="002C558D" w:rsidP="002C558D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Quem são os SEMITAS</w:t>
            </w:r>
            <w:r w:rsidR="00BB6A2F"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?</w:t>
            </w:r>
          </w:p>
        </w:tc>
      </w:tr>
      <w:tr w:rsidR="00BD7923" w14:paraId="13262823" w14:textId="77777777" w:rsidTr="00032459">
        <w:tc>
          <w:tcPr>
            <w:tcW w:w="10343" w:type="dxa"/>
            <w:gridSpan w:val="4"/>
          </w:tcPr>
          <w:p w14:paraId="0B174271" w14:textId="77777777" w:rsidR="0015634F" w:rsidRDefault="0015634F" w:rsidP="00BD7923">
            <w:pPr>
              <w:spacing w:line="360" w:lineRule="auto"/>
              <w:jc w:val="both"/>
              <w:rPr>
                <w:b/>
              </w:rPr>
            </w:pPr>
          </w:p>
          <w:p w14:paraId="7A245641" w14:textId="77777777" w:rsidR="000C5861" w:rsidRDefault="000C5861" w:rsidP="00BD7923">
            <w:pPr>
              <w:spacing w:line="360" w:lineRule="auto"/>
              <w:jc w:val="both"/>
              <w:rPr>
                <w:b/>
              </w:rPr>
            </w:pPr>
          </w:p>
          <w:p w14:paraId="36BD31A4" w14:textId="165C9DF4" w:rsidR="000C5861" w:rsidRDefault="000C5861" w:rsidP="00BD7923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29B17C91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39DE8C19" w14:textId="77777777" w:rsidR="0015634F" w:rsidRDefault="0015634F" w:rsidP="00BD7923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19048638" w14:textId="77777777" w:rsidR="00BD7923" w:rsidRDefault="00BD7923" w:rsidP="00BB6A2F">
      <w:pPr>
        <w:spacing w:line="360" w:lineRule="auto"/>
        <w:jc w:val="both"/>
        <w:rPr>
          <w:rFonts w:hint="eastAsia"/>
          <w:b/>
        </w:rPr>
      </w:pPr>
    </w:p>
    <w:p w14:paraId="5D9DC704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32D27EEC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08E8D8E5" w14:textId="77777777" w:rsidR="00BB6A2F" w:rsidRDefault="00BB6A2F" w:rsidP="00BB6A2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>
              <w:rPr>
                <w:b/>
                <w:bCs/>
              </w:rPr>
              <w:t>2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7D58701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5A92BF3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4607C30C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73E80466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505BFC39" w14:textId="77777777" w:rsidR="00BB6A2F" w:rsidRPr="00BD7923" w:rsidRDefault="002C558D" w:rsidP="00A42568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O que são os TOKENS</w:t>
            </w:r>
            <w:r w:rsidR="00BB6A2F"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?</w:t>
            </w:r>
          </w:p>
        </w:tc>
      </w:tr>
      <w:tr w:rsidR="00BB6A2F" w14:paraId="6EDF63E5" w14:textId="77777777" w:rsidTr="00A42568">
        <w:tc>
          <w:tcPr>
            <w:tcW w:w="10343" w:type="dxa"/>
            <w:gridSpan w:val="4"/>
          </w:tcPr>
          <w:p w14:paraId="1F3A65ED" w14:textId="77777777" w:rsidR="00BB6A2F" w:rsidRDefault="00BB6A2F" w:rsidP="00A42568">
            <w:pPr>
              <w:spacing w:line="360" w:lineRule="auto"/>
              <w:jc w:val="both"/>
              <w:rPr>
                <w:b/>
              </w:rPr>
            </w:pPr>
          </w:p>
          <w:p w14:paraId="22B9445E" w14:textId="77777777" w:rsidR="000C5861" w:rsidRDefault="000C5861" w:rsidP="00A42568">
            <w:pPr>
              <w:spacing w:line="360" w:lineRule="auto"/>
              <w:jc w:val="both"/>
              <w:rPr>
                <w:b/>
              </w:rPr>
            </w:pPr>
          </w:p>
          <w:p w14:paraId="352F2B7D" w14:textId="77777777" w:rsidR="000C5861" w:rsidRDefault="000C5861" w:rsidP="00A42568">
            <w:pPr>
              <w:spacing w:line="360" w:lineRule="auto"/>
              <w:jc w:val="both"/>
              <w:rPr>
                <w:b/>
              </w:rPr>
            </w:pPr>
          </w:p>
          <w:p w14:paraId="26FDBA43" w14:textId="38808305" w:rsidR="000C5861" w:rsidRDefault="000C5861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54BD5FD1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0B0833F1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lastRenderedPageBreak/>
              <w:t>Comentários do professor:</w:t>
            </w:r>
          </w:p>
        </w:tc>
      </w:tr>
    </w:tbl>
    <w:p w14:paraId="0011C8C5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454FDA00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34C1D3E3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236B00D4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3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5B0B896D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4A3EE37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7FF6A917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682CA33D" w14:textId="77777777" w:rsidTr="0064546B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0AEA811D" w14:textId="77777777" w:rsidR="00BB6A2F" w:rsidRDefault="002C558D" w:rsidP="002C558D">
            <w:pPr>
              <w:widowControl/>
              <w:shd w:val="clear" w:color="auto" w:fill="FFFFFF"/>
              <w:suppressAutoHyphens w:val="0"/>
              <w:spacing w:line="360" w:lineRule="atLeast"/>
              <w:rPr>
                <w:rFonts w:ascii="Helvetica" w:eastAsia="Times New Roman" w:hAnsi="Helvetica" w:cs="Times New Roman"/>
                <w:color w:val="202124"/>
                <w:spacing w:val="2"/>
                <w:lang w:eastAsia="pt-BR" w:bidi="ar-SA"/>
              </w:rPr>
            </w:pPr>
            <w:r>
              <w:rPr>
                <w:rFonts w:ascii="Helvetica" w:eastAsia="Times New Roman" w:hAnsi="Helvetica" w:cs="Times New Roman"/>
                <w:color w:val="202124"/>
                <w:spacing w:val="2"/>
                <w:lang w:eastAsia="pt-BR" w:bidi="ar-SA"/>
              </w:rPr>
              <w:t>Qual o valor dessa representação numérica?</w:t>
            </w:r>
          </w:p>
          <w:p w14:paraId="6167DA40" w14:textId="77777777" w:rsidR="002C558D" w:rsidRPr="0015634F" w:rsidRDefault="002C558D" w:rsidP="002C558D">
            <w:pPr>
              <w:widowControl/>
              <w:shd w:val="clear" w:color="auto" w:fill="FFFFFF"/>
              <w:suppressAutoHyphens w:val="0"/>
              <w:spacing w:line="360" w:lineRule="atLeast"/>
              <w:jc w:val="center"/>
              <w:rPr>
                <w:rFonts w:ascii="Helvetica" w:eastAsia="Times New Roman" w:hAnsi="Helvetica" w:cs="Times New Roman"/>
                <w:color w:val="202124"/>
                <w:spacing w:val="2"/>
                <w:lang w:eastAsia="pt-BR" w:bidi="ar-SA"/>
              </w:rPr>
            </w:pPr>
            <w:r>
              <w:object w:dxaOrig="9270" w:dyaOrig="1740" w14:anchorId="3605795A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315.85pt;height:58.3pt" o:ole="">
                  <v:imagedata r:id="rId7" o:title=""/>
                </v:shape>
                <o:OLEObject Type="Embed" ProgID="PBrush" ShapeID="_x0000_i1025" DrawAspect="Content" ObjectID="_1822559699" r:id="rId8"/>
              </w:object>
            </w:r>
          </w:p>
        </w:tc>
      </w:tr>
      <w:tr w:rsidR="00BB6A2F" w14:paraId="45040374" w14:textId="77777777" w:rsidTr="00A42568">
        <w:tc>
          <w:tcPr>
            <w:tcW w:w="10343" w:type="dxa"/>
            <w:gridSpan w:val="4"/>
          </w:tcPr>
          <w:p w14:paraId="5502D0E4" w14:textId="77777777" w:rsidR="0002679D" w:rsidRDefault="0002679D" w:rsidP="00A42568">
            <w:pPr>
              <w:spacing w:line="360" w:lineRule="auto"/>
              <w:jc w:val="both"/>
              <w:rPr>
                <w:b/>
              </w:rPr>
            </w:pPr>
          </w:p>
          <w:p w14:paraId="786757FD" w14:textId="77777777" w:rsidR="000C5861" w:rsidRDefault="000C5861" w:rsidP="00A42568">
            <w:pPr>
              <w:spacing w:line="360" w:lineRule="auto"/>
              <w:jc w:val="both"/>
              <w:rPr>
                <w:b/>
              </w:rPr>
            </w:pPr>
          </w:p>
          <w:p w14:paraId="12FE68B8" w14:textId="68149364" w:rsidR="000C5861" w:rsidRDefault="000C5861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57E25B1C" w14:textId="77777777" w:rsidTr="0015634F">
        <w:tc>
          <w:tcPr>
            <w:tcW w:w="10343" w:type="dxa"/>
            <w:gridSpan w:val="4"/>
          </w:tcPr>
          <w:p w14:paraId="46056437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21CE25CE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7C8D0123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1A6D81FC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4871897C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4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6B437EF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AD29628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4BD73733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4CE411C1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76206DF2" w14:textId="77777777" w:rsidR="0064546B" w:rsidRDefault="0064546B" w:rsidP="0064546B">
            <w:pPr>
              <w:spacing w:line="360" w:lineRule="auto"/>
              <w:jc w:val="both"/>
              <w:rPr>
                <w:rFonts w:hint="eastAsia"/>
              </w:rPr>
            </w:pPr>
            <w:r>
              <w:t>A partir dos sinais a seguir, componha um número entre 500 e 2000.</w:t>
            </w:r>
          </w:p>
          <w:p w14:paraId="5526CF1B" w14:textId="77777777" w:rsidR="00BB6A2F" w:rsidRPr="00BD7923" w:rsidRDefault="0064546B" w:rsidP="0064546B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object w:dxaOrig="9345" w:dyaOrig="960" w14:anchorId="0B0D3582">
                <v:shape id="_x0000_i1026" type="#_x0000_t75" style="width:348.05pt;height:36.2pt" o:ole="">
                  <v:imagedata r:id="rId9" o:title=""/>
                </v:shape>
                <o:OLEObject Type="Embed" ProgID="PBrush" ShapeID="_x0000_i1026" DrawAspect="Content" ObjectID="_1822559700" r:id="rId10"/>
              </w:object>
            </w:r>
          </w:p>
        </w:tc>
      </w:tr>
      <w:tr w:rsidR="00BB6A2F" w14:paraId="4269D246" w14:textId="77777777" w:rsidTr="00A42568">
        <w:tc>
          <w:tcPr>
            <w:tcW w:w="10343" w:type="dxa"/>
            <w:gridSpan w:val="4"/>
          </w:tcPr>
          <w:p w14:paraId="63242E07" w14:textId="77777777" w:rsidR="0064546B" w:rsidRDefault="0064546B" w:rsidP="00A42568">
            <w:pPr>
              <w:spacing w:line="360" w:lineRule="auto"/>
              <w:jc w:val="both"/>
              <w:rPr>
                <w:b/>
                <w:bCs/>
              </w:rPr>
            </w:pPr>
          </w:p>
          <w:p w14:paraId="6316BA51" w14:textId="77777777" w:rsidR="000C5861" w:rsidRDefault="000C5861" w:rsidP="00A42568">
            <w:pPr>
              <w:spacing w:line="360" w:lineRule="auto"/>
              <w:jc w:val="both"/>
              <w:rPr>
                <w:b/>
                <w:bCs/>
              </w:rPr>
            </w:pPr>
          </w:p>
          <w:p w14:paraId="06B44968" w14:textId="77777777" w:rsidR="000C5861" w:rsidRDefault="000C5861" w:rsidP="00A42568">
            <w:pPr>
              <w:spacing w:line="360" w:lineRule="auto"/>
              <w:jc w:val="both"/>
              <w:rPr>
                <w:b/>
                <w:bCs/>
              </w:rPr>
            </w:pPr>
          </w:p>
          <w:p w14:paraId="7348942F" w14:textId="79F6A8BD" w:rsidR="000C5861" w:rsidRPr="0064546B" w:rsidRDefault="000C5861" w:rsidP="00A42568">
            <w:pPr>
              <w:spacing w:line="360" w:lineRule="auto"/>
              <w:jc w:val="both"/>
              <w:rPr>
                <w:rFonts w:hint="eastAsia"/>
              </w:rPr>
            </w:pPr>
          </w:p>
        </w:tc>
      </w:tr>
      <w:tr w:rsidR="0015634F" w14:paraId="5CEC221E" w14:textId="77777777" w:rsidTr="0015634F">
        <w:tc>
          <w:tcPr>
            <w:tcW w:w="10343" w:type="dxa"/>
            <w:gridSpan w:val="4"/>
          </w:tcPr>
          <w:p w14:paraId="70B4A35D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69E5B223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2BEFCF5E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4408EB56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29F31D25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5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Objetiva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6EB1DFAB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8DE8B0C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4C8922CD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1D69C71C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25392C6B" w14:textId="77777777" w:rsidR="00BB6A2F" w:rsidRPr="00BD7923" w:rsidRDefault="0064546B" w:rsidP="0064546B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 xml:space="preserve">Resuma as operações em base 60 </w:t>
            </w:r>
          </w:p>
        </w:tc>
      </w:tr>
      <w:tr w:rsidR="00BB6A2F" w14:paraId="77A8B219" w14:textId="77777777" w:rsidTr="00A42568">
        <w:tc>
          <w:tcPr>
            <w:tcW w:w="10343" w:type="dxa"/>
            <w:gridSpan w:val="4"/>
          </w:tcPr>
          <w:p w14:paraId="7AEE7E73" w14:textId="77777777" w:rsidR="00F51178" w:rsidRDefault="00F51178" w:rsidP="00F51178">
            <w:pPr>
              <w:spacing w:line="360" w:lineRule="auto"/>
              <w:jc w:val="both"/>
              <w:rPr>
                <w:b/>
              </w:rPr>
            </w:pPr>
          </w:p>
          <w:p w14:paraId="0C760917" w14:textId="77777777" w:rsidR="000C5861" w:rsidRDefault="000C5861" w:rsidP="00F51178">
            <w:pPr>
              <w:spacing w:line="360" w:lineRule="auto"/>
              <w:jc w:val="both"/>
              <w:rPr>
                <w:b/>
              </w:rPr>
            </w:pPr>
          </w:p>
          <w:p w14:paraId="78BDABDA" w14:textId="77777777" w:rsidR="000C5861" w:rsidRDefault="000C5861" w:rsidP="00F51178">
            <w:pPr>
              <w:spacing w:line="360" w:lineRule="auto"/>
              <w:jc w:val="both"/>
              <w:rPr>
                <w:b/>
              </w:rPr>
            </w:pPr>
          </w:p>
          <w:p w14:paraId="57A1DD03" w14:textId="2747636A" w:rsidR="000C5861" w:rsidRDefault="000C5861" w:rsidP="00F5117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39E081C8" w14:textId="77777777" w:rsidTr="0015634F">
        <w:tc>
          <w:tcPr>
            <w:tcW w:w="10343" w:type="dxa"/>
            <w:gridSpan w:val="4"/>
          </w:tcPr>
          <w:p w14:paraId="1DC56C82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74DFA53A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42D29E87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5DC35DDB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25186FA5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6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Questão </w:t>
            </w:r>
            <w:r w:rsidR="0015634F">
              <w:rPr>
                <w:b/>
                <w:bCs/>
              </w:rPr>
              <w:t>Su</w:t>
            </w:r>
            <w:r>
              <w:rPr>
                <w:b/>
                <w:bCs/>
              </w:rPr>
              <w:t>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57FD52C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421D6B9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2137339A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00501127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2AF47C44" w14:textId="77777777" w:rsidR="00BB6A2F" w:rsidRPr="00BD7923" w:rsidRDefault="0064546B" w:rsidP="00A42568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Comente o que a autora trata da representação finita.</w:t>
            </w:r>
          </w:p>
        </w:tc>
      </w:tr>
      <w:tr w:rsidR="00BB6A2F" w14:paraId="40E16B8D" w14:textId="77777777" w:rsidTr="00A42568">
        <w:tc>
          <w:tcPr>
            <w:tcW w:w="10343" w:type="dxa"/>
            <w:gridSpan w:val="4"/>
          </w:tcPr>
          <w:p w14:paraId="1A90AFCE" w14:textId="77777777" w:rsidR="00600DF6" w:rsidRDefault="00600DF6" w:rsidP="00A42568">
            <w:pPr>
              <w:spacing w:line="360" w:lineRule="auto"/>
              <w:jc w:val="both"/>
              <w:rPr>
                <w:b/>
              </w:rPr>
            </w:pPr>
          </w:p>
          <w:p w14:paraId="32D4D829" w14:textId="77777777" w:rsidR="000C5861" w:rsidRDefault="000C5861" w:rsidP="00A42568">
            <w:pPr>
              <w:spacing w:line="360" w:lineRule="auto"/>
              <w:jc w:val="both"/>
              <w:rPr>
                <w:b/>
              </w:rPr>
            </w:pPr>
          </w:p>
          <w:p w14:paraId="5B5AAE66" w14:textId="3BB53C3E" w:rsidR="000C5861" w:rsidRDefault="000C5861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33BC6873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22E7DAAA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5DFFE28F" w14:textId="77777777" w:rsidR="00BB6A2F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3CA37F89" w14:textId="77777777" w:rsidR="0064546B" w:rsidRDefault="0064546B" w:rsidP="00BB6A2F">
      <w:pPr>
        <w:spacing w:line="360" w:lineRule="auto"/>
        <w:jc w:val="both"/>
        <w:rPr>
          <w:rFonts w:hint="eastAsia"/>
          <w:b/>
        </w:rPr>
      </w:pPr>
    </w:p>
    <w:p w14:paraId="676080B6" w14:textId="77777777" w:rsidR="0064546B" w:rsidRPr="00BD7923" w:rsidRDefault="0064546B" w:rsidP="00BB6A2F">
      <w:pPr>
        <w:spacing w:line="360" w:lineRule="auto"/>
        <w:jc w:val="both"/>
        <w:rPr>
          <w:rFonts w:hint="eastAsia"/>
          <w:b/>
        </w:rPr>
      </w:pPr>
    </w:p>
    <w:p w14:paraId="7C36AD11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682003A6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589A550B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7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 xml:space="preserve">Questão </w:t>
            </w:r>
            <w:r w:rsidR="0015634F">
              <w:rPr>
                <w:b/>
                <w:bCs/>
              </w:rPr>
              <w:t>Sub</w:t>
            </w:r>
            <w:r>
              <w:rPr>
                <w:b/>
                <w:bCs/>
              </w:rPr>
              <w:t>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33BD682E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045276BE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6AA21C2E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0D1EEC49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2F38E992" w14:textId="77777777" w:rsidR="00BB6A2F" w:rsidRDefault="0064546B" w:rsidP="0064546B">
            <w:pPr>
              <w:spacing w:line="360" w:lineRule="auto"/>
              <w:jc w:val="center"/>
              <w:rPr>
                <w:rFonts w:hint="eastAsia"/>
              </w:rPr>
            </w:pPr>
            <w:r>
              <w:object w:dxaOrig="10725" w:dyaOrig="6990" w14:anchorId="707BC20F">
                <v:shape id="_x0000_i1030" type="#_x0000_t75" style="width:280.5pt;height:183.3pt" o:ole="">
                  <v:imagedata r:id="rId11" o:title=""/>
                </v:shape>
                <o:OLEObject Type="Embed" ProgID="PBrush" ShapeID="_x0000_i1030" DrawAspect="Content" ObjectID="_1822559701" r:id="rId12"/>
              </w:object>
            </w:r>
          </w:p>
          <w:p w14:paraId="35655FF4" w14:textId="77777777" w:rsidR="0064546B" w:rsidRPr="00BD7923" w:rsidRDefault="0064546B" w:rsidP="0064546B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t>A partir da relação apresentada pela autora, como você compreende que esse processo de construção é usado no ensino da matemática.</w:t>
            </w:r>
          </w:p>
        </w:tc>
      </w:tr>
      <w:tr w:rsidR="00BB6A2F" w14:paraId="29CF3333" w14:textId="77777777" w:rsidTr="00A42568">
        <w:tc>
          <w:tcPr>
            <w:tcW w:w="10343" w:type="dxa"/>
            <w:gridSpan w:val="4"/>
          </w:tcPr>
          <w:p w14:paraId="7F7C63EB" w14:textId="77777777" w:rsidR="0064546B" w:rsidRDefault="0064546B" w:rsidP="00A42568">
            <w:pPr>
              <w:spacing w:line="360" w:lineRule="auto"/>
              <w:jc w:val="both"/>
              <w:rPr>
                <w:b/>
              </w:rPr>
            </w:pPr>
          </w:p>
          <w:p w14:paraId="70353C44" w14:textId="77777777" w:rsidR="000C5861" w:rsidRDefault="000C5861" w:rsidP="00A42568">
            <w:pPr>
              <w:spacing w:line="360" w:lineRule="auto"/>
              <w:jc w:val="both"/>
              <w:rPr>
                <w:b/>
              </w:rPr>
            </w:pPr>
          </w:p>
          <w:p w14:paraId="0BE023F8" w14:textId="77777777" w:rsidR="000C5861" w:rsidRDefault="000C5861" w:rsidP="00A42568">
            <w:pPr>
              <w:spacing w:line="360" w:lineRule="auto"/>
              <w:jc w:val="both"/>
              <w:rPr>
                <w:b/>
              </w:rPr>
            </w:pPr>
          </w:p>
          <w:p w14:paraId="765B5B6C" w14:textId="4555E933" w:rsidR="000C5861" w:rsidRDefault="000C5861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52F61715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0CEBF3D6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45E05F43" w14:textId="77777777" w:rsidR="00BB6A2F" w:rsidRDefault="00BB6A2F" w:rsidP="00BB6A2F">
      <w:pPr>
        <w:spacing w:line="360" w:lineRule="auto"/>
        <w:jc w:val="center"/>
        <w:rPr>
          <w:rFonts w:hint="eastAsia"/>
          <w:b/>
        </w:rPr>
      </w:pPr>
    </w:p>
    <w:p w14:paraId="4BB376FD" w14:textId="77777777" w:rsidR="0015634F" w:rsidRDefault="0015634F" w:rsidP="00BB6A2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BB6A2F" w14:paraId="2DC847B9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3EE8A618" w14:textId="77777777" w:rsidR="00BB6A2F" w:rsidRDefault="00BB6A2F" w:rsidP="0015634F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 w:rsidR="0015634F">
              <w:rPr>
                <w:b/>
                <w:bCs/>
              </w:rPr>
              <w:t>8</w:t>
            </w:r>
            <w:r w:rsidRPr="00BD7923">
              <w:rPr>
                <w:b/>
                <w:bCs/>
              </w:rPr>
              <w:t xml:space="preserve"> – </w:t>
            </w:r>
            <w:r w:rsidR="0015634F">
              <w:rPr>
                <w:b/>
                <w:bCs/>
              </w:rPr>
              <w:t>Questão Su</w:t>
            </w:r>
            <w:r>
              <w:rPr>
                <w:b/>
                <w:bCs/>
              </w:rPr>
              <w:t>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7E38CCEB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641A4A48" w14:textId="77777777" w:rsidR="00BB6A2F" w:rsidRPr="00BB6A2F" w:rsidRDefault="00BB6A2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5FA0902F" w14:textId="77777777" w:rsidR="00BB6A2F" w:rsidRDefault="00BB6A2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BB6A2F" w14:paraId="42B6AD28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77744637" w14:textId="77777777" w:rsidR="00BB6A2F" w:rsidRPr="00BD7923" w:rsidRDefault="00780760" w:rsidP="00A42568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 xml:space="preserve">Faça uma análise do problema de </w:t>
            </w:r>
            <w:proofErr w:type="gramStart"/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IGUM  e</w:t>
            </w:r>
            <w:proofErr w:type="gramEnd"/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 xml:space="preserve"> IGIBUN, descrito no exemplo 3. </w:t>
            </w:r>
          </w:p>
        </w:tc>
      </w:tr>
      <w:tr w:rsidR="00BB6A2F" w14:paraId="4AA16B53" w14:textId="77777777" w:rsidTr="00A42568">
        <w:tc>
          <w:tcPr>
            <w:tcW w:w="10343" w:type="dxa"/>
            <w:gridSpan w:val="4"/>
          </w:tcPr>
          <w:p w14:paraId="560BDE0F" w14:textId="77777777" w:rsidR="00CA6B16" w:rsidRDefault="00CA6B16" w:rsidP="00CA6B16">
            <w:pPr>
              <w:spacing w:line="360" w:lineRule="auto"/>
              <w:jc w:val="both"/>
              <w:rPr>
                <w:b/>
              </w:rPr>
            </w:pPr>
          </w:p>
          <w:p w14:paraId="20EBD248" w14:textId="77777777" w:rsidR="000C5861" w:rsidRDefault="000C5861" w:rsidP="00CA6B16">
            <w:pPr>
              <w:spacing w:line="360" w:lineRule="auto"/>
              <w:jc w:val="both"/>
              <w:rPr>
                <w:b/>
              </w:rPr>
            </w:pPr>
          </w:p>
          <w:p w14:paraId="13BA7D81" w14:textId="77777777" w:rsidR="000C5861" w:rsidRDefault="000C5861" w:rsidP="00CA6B16">
            <w:pPr>
              <w:spacing w:line="360" w:lineRule="auto"/>
              <w:jc w:val="both"/>
              <w:rPr>
                <w:b/>
              </w:rPr>
            </w:pPr>
          </w:p>
          <w:p w14:paraId="479C1A15" w14:textId="11EEDDAA" w:rsidR="000C5861" w:rsidRPr="00CA6B16" w:rsidRDefault="000C5861" w:rsidP="00CA6B16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4D56510F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2D9F24DF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lastRenderedPageBreak/>
              <w:t>Comentários do professor:</w:t>
            </w:r>
          </w:p>
        </w:tc>
      </w:tr>
    </w:tbl>
    <w:p w14:paraId="03708252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p w14:paraId="0E443D6A" w14:textId="77777777" w:rsidR="0015634F" w:rsidRDefault="0015634F" w:rsidP="0015634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15634F" w14:paraId="1E58E72E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6AF4B2C5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 w:rsidRPr="00BD7923">
              <w:rPr>
                <w:b/>
                <w:bCs/>
              </w:rPr>
              <w:t>0</w:t>
            </w:r>
            <w:r>
              <w:rPr>
                <w:b/>
                <w:bCs/>
              </w:rPr>
              <w:t>9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Subjetiva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487B104C" w14:textId="77777777" w:rsidR="0015634F" w:rsidRPr="00BB6A2F" w:rsidRDefault="0015634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342D20A2" w14:textId="77777777" w:rsidR="0015634F" w:rsidRPr="00BB6A2F" w:rsidRDefault="0015634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4249A558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2A3CED0D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53A98AC1" w14:textId="77777777" w:rsidR="0015634F" w:rsidRPr="00BD7923" w:rsidRDefault="00780760" w:rsidP="00780760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Quais suas impressões sobre o processo de contagem e operações na Babilônia?</w:t>
            </w:r>
          </w:p>
        </w:tc>
      </w:tr>
      <w:tr w:rsidR="0015634F" w14:paraId="775E116C" w14:textId="77777777" w:rsidTr="00A42568">
        <w:tc>
          <w:tcPr>
            <w:tcW w:w="10343" w:type="dxa"/>
            <w:gridSpan w:val="4"/>
          </w:tcPr>
          <w:p w14:paraId="0A4E38D8" w14:textId="77777777" w:rsidR="00F226E9" w:rsidRDefault="00F226E9" w:rsidP="00A42568">
            <w:pPr>
              <w:spacing w:line="360" w:lineRule="auto"/>
              <w:jc w:val="both"/>
              <w:rPr>
                <w:b/>
              </w:rPr>
            </w:pPr>
          </w:p>
          <w:p w14:paraId="4AF1EDE9" w14:textId="77777777" w:rsidR="000C5861" w:rsidRDefault="000C5861" w:rsidP="00A42568">
            <w:pPr>
              <w:spacing w:line="360" w:lineRule="auto"/>
              <w:jc w:val="both"/>
              <w:rPr>
                <w:b/>
              </w:rPr>
            </w:pPr>
          </w:p>
          <w:p w14:paraId="5C241132" w14:textId="77777777" w:rsidR="000C5861" w:rsidRDefault="000C5861" w:rsidP="00A42568">
            <w:pPr>
              <w:spacing w:line="360" w:lineRule="auto"/>
              <w:jc w:val="both"/>
              <w:rPr>
                <w:b/>
              </w:rPr>
            </w:pPr>
          </w:p>
          <w:p w14:paraId="389CEDDD" w14:textId="3E40EF2B" w:rsidR="000C5861" w:rsidRDefault="000C5861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214E46B7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6ECF49C7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52FB91DA" w14:textId="77777777" w:rsidR="0015634F" w:rsidRDefault="0015634F" w:rsidP="0015634F">
      <w:pPr>
        <w:spacing w:line="360" w:lineRule="auto"/>
        <w:jc w:val="center"/>
        <w:rPr>
          <w:rFonts w:hint="eastAsia"/>
          <w:b/>
        </w:rPr>
      </w:pPr>
    </w:p>
    <w:p w14:paraId="18173AF4" w14:textId="77777777" w:rsidR="0015634F" w:rsidRDefault="0015634F" w:rsidP="0015634F">
      <w:pPr>
        <w:spacing w:line="360" w:lineRule="auto"/>
        <w:jc w:val="center"/>
        <w:rPr>
          <w:rFonts w:hint="eastAsia"/>
          <w:b/>
        </w:rPr>
      </w:pPr>
    </w:p>
    <w:tbl>
      <w:tblPr>
        <w:tblStyle w:val="Tabelacomgrade"/>
        <w:tblW w:w="10343" w:type="dxa"/>
        <w:tblLook w:val="04A0" w:firstRow="1" w:lastRow="0" w:firstColumn="1" w:lastColumn="0" w:noHBand="0" w:noVBand="1"/>
      </w:tblPr>
      <w:tblGrid>
        <w:gridCol w:w="4390"/>
        <w:gridCol w:w="2551"/>
        <w:gridCol w:w="2268"/>
        <w:gridCol w:w="1134"/>
      </w:tblGrid>
      <w:tr w:rsidR="0015634F" w14:paraId="263AFD34" w14:textId="77777777" w:rsidTr="00A42568">
        <w:tc>
          <w:tcPr>
            <w:tcW w:w="4390" w:type="dxa"/>
            <w:shd w:val="clear" w:color="auto" w:fill="D9D9D9" w:themeFill="background1" w:themeFillShade="D9"/>
          </w:tcPr>
          <w:p w14:paraId="4E3D658D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  <w:bCs/>
              </w:rPr>
              <w:t>10</w:t>
            </w:r>
            <w:r w:rsidRPr="00BD7923">
              <w:rPr>
                <w:b/>
                <w:bCs/>
              </w:rPr>
              <w:t xml:space="preserve"> – </w:t>
            </w:r>
            <w:r>
              <w:rPr>
                <w:b/>
                <w:bCs/>
              </w:rPr>
              <w:t>Questão Subjetiva</w:t>
            </w:r>
            <w:r w:rsidRPr="00BD7923">
              <w:rPr>
                <w:b/>
                <w:bCs/>
              </w:rPr>
              <w:t>;</w:t>
            </w:r>
          </w:p>
        </w:tc>
        <w:tc>
          <w:tcPr>
            <w:tcW w:w="2551" w:type="dxa"/>
            <w:shd w:val="clear" w:color="auto" w:fill="D9D9D9" w:themeFill="background1" w:themeFillShade="D9"/>
          </w:tcPr>
          <w:p w14:paraId="246DB3EE" w14:textId="77777777" w:rsidR="0015634F" w:rsidRPr="00BB6A2F" w:rsidRDefault="0015634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</w:t>
            </w:r>
            <w:r w:rsidRPr="00BB6A2F">
              <w:rPr>
                <w:rFonts w:hint="eastAsia"/>
                <w:b/>
                <w:sz w:val="20"/>
              </w:rPr>
              <w:t>o</w:t>
            </w:r>
            <w:r w:rsidRPr="00BB6A2F">
              <w:rPr>
                <w:b/>
                <w:sz w:val="20"/>
              </w:rPr>
              <w:t>ntuação da questão (1,0)</w:t>
            </w:r>
          </w:p>
        </w:tc>
        <w:tc>
          <w:tcPr>
            <w:tcW w:w="2268" w:type="dxa"/>
            <w:shd w:val="clear" w:color="auto" w:fill="D9D9D9" w:themeFill="background1" w:themeFillShade="D9"/>
          </w:tcPr>
          <w:p w14:paraId="1F9C85E8" w14:textId="77777777" w:rsidR="0015634F" w:rsidRPr="00BB6A2F" w:rsidRDefault="0015634F" w:rsidP="00A42568">
            <w:pPr>
              <w:spacing w:line="360" w:lineRule="auto"/>
              <w:jc w:val="both"/>
              <w:rPr>
                <w:rFonts w:hint="eastAsia"/>
                <w:b/>
                <w:sz w:val="20"/>
              </w:rPr>
            </w:pPr>
            <w:r w:rsidRPr="00BB6A2F">
              <w:rPr>
                <w:b/>
                <w:sz w:val="20"/>
              </w:rPr>
              <w:t>Pontuação alcançada</w:t>
            </w:r>
          </w:p>
        </w:tc>
        <w:tc>
          <w:tcPr>
            <w:tcW w:w="1134" w:type="dxa"/>
            <w:shd w:val="clear" w:color="auto" w:fill="FFFFFF" w:themeFill="background1"/>
          </w:tcPr>
          <w:p w14:paraId="52C9E3F5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</w:p>
        </w:tc>
      </w:tr>
      <w:tr w:rsidR="0015634F" w14:paraId="561170FE" w14:textId="77777777" w:rsidTr="00A42568">
        <w:tc>
          <w:tcPr>
            <w:tcW w:w="10343" w:type="dxa"/>
            <w:gridSpan w:val="4"/>
            <w:shd w:val="clear" w:color="auto" w:fill="F2F2F2" w:themeFill="background1" w:themeFillShade="F2"/>
          </w:tcPr>
          <w:p w14:paraId="40108D81" w14:textId="4E191F21" w:rsidR="0015634F" w:rsidRPr="00BD7923" w:rsidRDefault="000C5861" w:rsidP="00780760">
            <w:pPr>
              <w:spacing w:line="360" w:lineRule="auto"/>
              <w:jc w:val="both"/>
              <w:rPr>
                <w:rFonts w:hint="eastAsia"/>
                <w:b/>
                <w:bCs/>
              </w:rPr>
            </w:pP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 xml:space="preserve">O </w:t>
            </w:r>
            <w:r w:rsidR="0015634F"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 xml:space="preserve">que </w:t>
            </w:r>
            <w:r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 xml:space="preserve">você </w:t>
            </w:r>
            <w:r w:rsidR="0015634F">
              <w:rPr>
                <w:rFonts w:ascii="Helvetica" w:hAnsi="Helvetica"/>
                <w:color w:val="202124"/>
                <w:spacing w:val="2"/>
                <w:shd w:val="clear" w:color="auto" w:fill="FFFFFF"/>
              </w:rPr>
              <w:t>compreende da relação entre a história da matemática e o ensino da disciplina?</w:t>
            </w:r>
          </w:p>
        </w:tc>
      </w:tr>
      <w:tr w:rsidR="0015634F" w14:paraId="107627A6" w14:textId="77777777" w:rsidTr="00A42568">
        <w:tc>
          <w:tcPr>
            <w:tcW w:w="10343" w:type="dxa"/>
            <w:gridSpan w:val="4"/>
          </w:tcPr>
          <w:p w14:paraId="7D6D4C8D" w14:textId="77777777" w:rsidR="00EE3458" w:rsidRDefault="00EE3458" w:rsidP="0016484C">
            <w:pPr>
              <w:widowControl/>
              <w:shd w:val="clear" w:color="auto" w:fill="FFFFFF"/>
              <w:suppressAutoHyphens w:val="0"/>
              <w:rPr>
                <w:b/>
              </w:rPr>
            </w:pPr>
          </w:p>
          <w:p w14:paraId="64C38E08" w14:textId="77777777" w:rsidR="000C5861" w:rsidRDefault="000C5861" w:rsidP="0016484C">
            <w:pPr>
              <w:widowControl/>
              <w:shd w:val="clear" w:color="auto" w:fill="FFFFFF"/>
              <w:suppressAutoHyphens w:val="0"/>
              <w:rPr>
                <w:b/>
              </w:rPr>
            </w:pPr>
          </w:p>
          <w:p w14:paraId="79E42C13" w14:textId="77777777" w:rsidR="000C5861" w:rsidRDefault="000C5861" w:rsidP="0016484C">
            <w:pPr>
              <w:widowControl/>
              <w:shd w:val="clear" w:color="auto" w:fill="FFFFFF"/>
              <w:suppressAutoHyphens w:val="0"/>
              <w:rPr>
                <w:b/>
              </w:rPr>
            </w:pPr>
          </w:p>
          <w:p w14:paraId="7628A606" w14:textId="417BC898" w:rsidR="000C5861" w:rsidRDefault="000C5861" w:rsidP="0016484C">
            <w:pPr>
              <w:widowControl/>
              <w:shd w:val="clear" w:color="auto" w:fill="FFFFFF"/>
              <w:suppressAutoHyphens w:val="0"/>
              <w:rPr>
                <w:rFonts w:hint="eastAsia"/>
                <w:b/>
              </w:rPr>
            </w:pPr>
            <w:r>
              <w:rPr>
                <w:b/>
              </w:rPr>
              <w:t>]</w:t>
            </w:r>
          </w:p>
        </w:tc>
      </w:tr>
      <w:tr w:rsidR="0015634F" w14:paraId="4BAE9647" w14:textId="77777777" w:rsidTr="0015634F">
        <w:tc>
          <w:tcPr>
            <w:tcW w:w="10343" w:type="dxa"/>
            <w:gridSpan w:val="4"/>
            <w:shd w:val="clear" w:color="auto" w:fill="D9D9D9" w:themeFill="background1" w:themeFillShade="D9"/>
          </w:tcPr>
          <w:p w14:paraId="1FDBBB56" w14:textId="77777777" w:rsidR="0015634F" w:rsidRDefault="0015634F" w:rsidP="00A42568">
            <w:pPr>
              <w:spacing w:line="360" w:lineRule="auto"/>
              <w:jc w:val="both"/>
              <w:rPr>
                <w:rFonts w:hint="eastAsia"/>
                <w:b/>
              </w:rPr>
            </w:pPr>
            <w:r>
              <w:rPr>
                <w:b/>
              </w:rPr>
              <w:t>Comentários do professor:</w:t>
            </w:r>
          </w:p>
        </w:tc>
      </w:tr>
    </w:tbl>
    <w:p w14:paraId="03C7F8F0" w14:textId="77777777" w:rsidR="0015634F" w:rsidRPr="00BD7923" w:rsidRDefault="0015634F" w:rsidP="0015634F">
      <w:pPr>
        <w:spacing w:line="360" w:lineRule="auto"/>
        <w:jc w:val="both"/>
        <w:rPr>
          <w:rFonts w:hint="eastAsia"/>
          <w:b/>
        </w:rPr>
      </w:pPr>
    </w:p>
    <w:p w14:paraId="29A5CC2E" w14:textId="77777777" w:rsidR="0015634F" w:rsidRPr="00BD7923" w:rsidRDefault="0015634F" w:rsidP="0015634F">
      <w:pPr>
        <w:spacing w:line="360" w:lineRule="auto"/>
        <w:jc w:val="both"/>
        <w:rPr>
          <w:rFonts w:hint="eastAsia"/>
          <w:b/>
        </w:rPr>
      </w:pPr>
    </w:p>
    <w:p w14:paraId="5896D501" w14:textId="77777777" w:rsidR="00BB6A2F" w:rsidRPr="00BD7923" w:rsidRDefault="00BB6A2F" w:rsidP="00BB6A2F">
      <w:pPr>
        <w:spacing w:line="360" w:lineRule="auto"/>
        <w:jc w:val="both"/>
        <w:rPr>
          <w:rFonts w:hint="eastAsia"/>
          <w:b/>
        </w:rPr>
      </w:pPr>
    </w:p>
    <w:sectPr w:rsidR="00BB6A2F" w:rsidRPr="00BD7923" w:rsidSect="00032459">
      <w:pgSz w:w="11906" w:h="16838"/>
      <w:pgMar w:top="567" w:right="707" w:bottom="1417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0000400000000000000"/>
    <w:charset w:val="00"/>
    <w:family w:val="roman"/>
    <w:pitch w:val="variable"/>
    <w:sig w:usb0="00008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D5B5F"/>
    <w:multiLevelType w:val="hybridMultilevel"/>
    <w:tmpl w:val="296C7D78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FF10B94"/>
    <w:multiLevelType w:val="hybridMultilevel"/>
    <w:tmpl w:val="A14EA020"/>
    <w:lvl w:ilvl="0" w:tplc="5ECE8DF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6C36CC92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B0F2CEF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1A86E6E0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E690A9D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9F38D7E8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87FA12B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32EA7A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44E1666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D7923"/>
    <w:rsid w:val="0000345F"/>
    <w:rsid w:val="0002679D"/>
    <w:rsid w:val="00032459"/>
    <w:rsid w:val="000C5861"/>
    <w:rsid w:val="00105D01"/>
    <w:rsid w:val="0011253A"/>
    <w:rsid w:val="00131CB0"/>
    <w:rsid w:val="0015634F"/>
    <w:rsid w:val="0016484C"/>
    <w:rsid w:val="001C7244"/>
    <w:rsid w:val="00257467"/>
    <w:rsid w:val="002C558D"/>
    <w:rsid w:val="00336EA4"/>
    <w:rsid w:val="00343F79"/>
    <w:rsid w:val="0036353A"/>
    <w:rsid w:val="003A499D"/>
    <w:rsid w:val="005471B1"/>
    <w:rsid w:val="00600DF6"/>
    <w:rsid w:val="0064546B"/>
    <w:rsid w:val="0066076F"/>
    <w:rsid w:val="00686B90"/>
    <w:rsid w:val="006C438A"/>
    <w:rsid w:val="0070088E"/>
    <w:rsid w:val="007546E9"/>
    <w:rsid w:val="00774B6D"/>
    <w:rsid w:val="00780760"/>
    <w:rsid w:val="007C07B0"/>
    <w:rsid w:val="007C4910"/>
    <w:rsid w:val="008059FF"/>
    <w:rsid w:val="00820ED4"/>
    <w:rsid w:val="00824BDE"/>
    <w:rsid w:val="00A90201"/>
    <w:rsid w:val="00B07D4F"/>
    <w:rsid w:val="00B81065"/>
    <w:rsid w:val="00BB6A2F"/>
    <w:rsid w:val="00BD7923"/>
    <w:rsid w:val="00C074A0"/>
    <w:rsid w:val="00C32BA1"/>
    <w:rsid w:val="00C623E9"/>
    <w:rsid w:val="00CA6B16"/>
    <w:rsid w:val="00E210C8"/>
    <w:rsid w:val="00E97314"/>
    <w:rsid w:val="00ED3FDC"/>
    <w:rsid w:val="00EE3458"/>
    <w:rsid w:val="00EF5C5B"/>
    <w:rsid w:val="00F204A4"/>
    <w:rsid w:val="00F226E9"/>
    <w:rsid w:val="00F51178"/>
    <w:rsid w:val="00F660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D70B37"/>
  <w15:chartTrackingRefBased/>
  <w15:docId w15:val="{F9163D53-2E44-4BA4-8B3E-95D76E1FB9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D7923"/>
    <w:pPr>
      <w:widowControl w:val="0"/>
      <w:suppressAutoHyphens/>
      <w:spacing w:after="0" w:line="240" w:lineRule="auto"/>
    </w:pPr>
    <w:rPr>
      <w:rFonts w:ascii="Liberation Serif" w:eastAsia="SimSun" w:hAnsi="Liberation Serif" w:cs="Mangal"/>
      <w:sz w:val="24"/>
      <w:szCs w:val="24"/>
      <w:lang w:eastAsia="zh-CN" w:bidi="hi-IN"/>
    </w:rPr>
  </w:style>
  <w:style w:type="paragraph" w:styleId="Ttulo3">
    <w:name w:val="heading 3"/>
    <w:basedOn w:val="Normal"/>
    <w:link w:val="Ttulo3Char"/>
    <w:uiPriority w:val="9"/>
    <w:qFormat/>
    <w:rsid w:val="0036353A"/>
    <w:pPr>
      <w:widowControl/>
      <w:suppressAutoHyphens w:val="0"/>
      <w:spacing w:before="100" w:beforeAutospacing="1" w:after="100" w:afterAutospacing="1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 w:bidi="ar-SA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table" w:styleId="Tabelacomgrade">
    <w:name w:val="Table Grid"/>
    <w:basedOn w:val="Tabelanormal"/>
    <w:uiPriority w:val="39"/>
    <w:rsid w:val="00BD792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Fontepargpadro"/>
    <w:uiPriority w:val="99"/>
    <w:unhideWhenUsed/>
    <w:rsid w:val="00032459"/>
    <w:rPr>
      <w:color w:val="0563C1" w:themeColor="hyperlink"/>
      <w:u w:val="single"/>
    </w:rPr>
  </w:style>
  <w:style w:type="character" w:customStyle="1" w:styleId="Ttulo3Char">
    <w:name w:val="Título 3 Char"/>
    <w:basedOn w:val="Fontepargpadro"/>
    <w:link w:val="Ttulo3"/>
    <w:uiPriority w:val="9"/>
    <w:rsid w:val="0036353A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customStyle="1" w:styleId="mfmhoc">
    <w:name w:val="mfmhoc"/>
    <w:basedOn w:val="Fontepargpadro"/>
    <w:rsid w:val="0036353A"/>
  </w:style>
  <w:style w:type="character" w:styleId="TextodoEspaoReservado">
    <w:name w:val="Placeholder Text"/>
    <w:basedOn w:val="Fontepargpadro"/>
    <w:uiPriority w:val="99"/>
    <w:semiHidden/>
    <w:rsid w:val="00600DF6"/>
    <w:rPr>
      <w:color w:val="808080"/>
    </w:rPr>
  </w:style>
  <w:style w:type="paragraph" w:styleId="PargrafodaLista">
    <w:name w:val="List Paragraph"/>
    <w:basedOn w:val="Normal"/>
    <w:uiPriority w:val="34"/>
    <w:qFormat/>
    <w:rsid w:val="00CA6B16"/>
    <w:pPr>
      <w:ind w:left="720"/>
      <w:contextualSpacing/>
    </w:pPr>
    <w:rPr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776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22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460858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8404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23904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1239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8068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36858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4128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997890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020407">
                              <w:marLeft w:val="0"/>
                              <w:marRight w:val="0"/>
                              <w:marTop w:val="180"/>
                              <w:marBottom w:val="18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736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441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873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5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1580642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9274973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9376103">
          <w:marLeft w:val="1166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12" Type="http://schemas.openxmlformats.org/officeDocument/2006/relationships/oleObject" Target="embeddings/oleObject3.bin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svaldosb@ufpa.br" TargetMode="External"/><Relationship Id="rId11" Type="http://schemas.openxmlformats.org/officeDocument/2006/relationships/image" Target="media/image4.png"/><Relationship Id="rId5" Type="http://schemas.openxmlformats.org/officeDocument/2006/relationships/image" Target="media/image1.png"/><Relationship Id="rId10" Type="http://schemas.openxmlformats.org/officeDocument/2006/relationships/oleObject" Target="embeddings/oleObject2.bin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4</Pages>
  <Words>414</Words>
  <Characters>2240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OSVALDO</dc:creator>
  <cp:keywords/>
  <dc:description/>
  <cp:lastModifiedBy>NATALIE SANTOS</cp:lastModifiedBy>
  <cp:revision>2</cp:revision>
  <dcterms:created xsi:type="dcterms:W3CDTF">2025-10-21T16:48:00Z</dcterms:created>
  <dcterms:modified xsi:type="dcterms:W3CDTF">2025-10-21T16:48:00Z</dcterms:modified>
</cp:coreProperties>
</file>