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41760" w14:textId="77777777" w:rsidR="00BD7923" w:rsidRPr="00423838" w:rsidRDefault="00BD7923" w:rsidP="00BD7923">
      <w:pPr>
        <w:widowControl/>
        <w:spacing w:line="360" w:lineRule="atLeast"/>
        <w:rPr>
          <w:rFonts w:ascii="Times New Roman" w:hAnsi="Times New Roman" w:cs="Times New Roman"/>
          <w:b/>
        </w:rPr>
      </w:pPr>
      <w:r w:rsidRPr="00423838">
        <w:rPr>
          <w:rFonts w:ascii="Times New Roman" w:hAnsi="Times New Roman" w:cs="Times New Roman"/>
          <w:b/>
          <w:noProof/>
          <w:lang w:eastAsia="pt-BR" w:bidi="ar-SA"/>
        </w:rPr>
        <w:drawing>
          <wp:anchor distT="0" distB="0" distL="0" distR="0" simplePos="0" relativeHeight="251659264" behindDoc="0" locked="0" layoutInCell="1" allowOverlap="1" wp14:anchorId="7F6C7621" wp14:editId="7EFCDCED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402590" cy="508000"/>
            <wp:effectExtent l="0" t="0" r="0" b="635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19A1D" w14:textId="77777777" w:rsidR="00BD7923" w:rsidRPr="00423838" w:rsidRDefault="00BD7923" w:rsidP="00BD7923">
      <w:pPr>
        <w:widowControl/>
        <w:spacing w:line="360" w:lineRule="atLeast"/>
        <w:rPr>
          <w:rFonts w:ascii="Times New Roman" w:hAnsi="Times New Roman" w:cs="Times New Roman"/>
          <w:b/>
        </w:rPr>
      </w:pPr>
    </w:p>
    <w:p w14:paraId="75C21503" w14:textId="77777777" w:rsidR="00BD7923" w:rsidRDefault="00BD7923" w:rsidP="00BD7923">
      <w:pPr>
        <w:tabs>
          <w:tab w:val="left" w:pos="9000"/>
        </w:tabs>
        <w:ind w:right="-81"/>
        <w:jc w:val="center"/>
        <w:rPr>
          <w:rFonts w:ascii="Times New Roman" w:hAnsi="Times New Roman" w:cs="Times New Roman"/>
          <w:b/>
        </w:rPr>
      </w:pPr>
    </w:p>
    <w:p w14:paraId="31AD030F" w14:textId="77777777" w:rsidR="00BD7923" w:rsidRPr="00BD7923" w:rsidRDefault="00BD7923" w:rsidP="00BD7923">
      <w:pPr>
        <w:tabs>
          <w:tab w:val="left" w:pos="9000"/>
        </w:tabs>
        <w:ind w:right="-81"/>
        <w:jc w:val="center"/>
        <w:rPr>
          <w:rFonts w:ascii="Times New Roman" w:hAnsi="Times New Roman" w:cs="Times New Roman"/>
          <w:b/>
          <w:sz w:val="16"/>
        </w:rPr>
      </w:pPr>
      <w:r w:rsidRPr="00BD7923">
        <w:rPr>
          <w:rFonts w:ascii="Times New Roman" w:hAnsi="Times New Roman" w:cs="Times New Roman"/>
          <w:b/>
          <w:sz w:val="16"/>
        </w:rPr>
        <w:t>SERVIÇO PÚBLICO FEDERAL</w:t>
      </w:r>
    </w:p>
    <w:p w14:paraId="555B30BD" w14:textId="77777777" w:rsidR="00BD7923" w:rsidRPr="00BD7923" w:rsidRDefault="00BD7923" w:rsidP="00BD7923">
      <w:pPr>
        <w:tabs>
          <w:tab w:val="left" w:pos="9000"/>
        </w:tabs>
        <w:ind w:right="-81"/>
        <w:jc w:val="center"/>
        <w:rPr>
          <w:rFonts w:ascii="Times New Roman" w:hAnsi="Times New Roman" w:cs="Times New Roman"/>
          <w:b/>
          <w:sz w:val="16"/>
        </w:rPr>
      </w:pPr>
      <w:r w:rsidRPr="00BD7923">
        <w:rPr>
          <w:rFonts w:ascii="Times New Roman" w:hAnsi="Times New Roman" w:cs="Times New Roman"/>
          <w:b/>
          <w:sz w:val="16"/>
        </w:rPr>
        <w:t>UNIVERSIDADE FEDERAL DO PARÁ</w:t>
      </w:r>
    </w:p>
    <w:p w14:paraId="266997C8" w14:textId="77777777" w:rsidR="00BD7923" w:rsidRPr="00BD7923" w:rsidRDefault="00BD7923" w:rsidP="00BD7923">
      <w:pPr>
        <w:tabs>
          <w:tab w:val="left" w:pos="9000"/>
        </w:tabs>
        <w:ind w:right="-55"/>
        <w:jc w:val="center"/>
        <w:rPr>
          <w:rFonts w:ascii="Times New Roman" w:hAnsi="Times New Roman" w:cs="Times New Roman"/>
          <w:b/>
          <w:sz w:val="16"/>
        </w:rPr>
      </w:pPr>
      <w:r w:rsidRPr="00BD7923">
        <w:rPr>
          <w:rFonts w:ascii="Times New Roman" w:hAnsi="Times New Roman" w:cs="Times New Roman"/>
          <w:b/>
          <w:sz w:val="16"/>
        </w:rPr>
        <w:t>CAMPUS UNIVERSITÁRIO DE ABAETETUBA</w:t>
      </w:r>
    </w:p>
    <w:p w14:paraId="3BF09452" w14:textId="77777777" w:rsidR="00BD7923" w:rsidRPr="00BD7923" w:rsidRDefault="00BD7923" w:rsidP="00BD7923">
      <w:pPr>
        <w:pBdr>
          <w:bottom w:val="single" w:sz="8" w:space="2" w:color="000000"/>
        </w:pBdr>
        <w:tabs>
          <w:tab w:val="left" w:pos="9000"/>
        </w:tabs>
        <w:ind w:right="-81"/>
        <w:jc w:val="center"/>
        <w:rPr>
          <w:rFonts w:ascii="Times New Roman" w:hAnsi="Times New Roman" w:cs="Times New Roman"/>
          <w:b/>
          <w:sz w:val="16"/>
        </w:rPr>
      </w:pPr>
      <w:r w:rsidRPr="00BD7923">
        <w:rPr>
          <w:rFonts w:ascii="Times New Roman" w:hAnsi="Times New Roman" w:cs="Times New Roman"/>
          <w:b/>
          <w:sz w:val="16"/>
        </w:rPr>
        <w:t>FACULDADE DE CIÊNCIAS EXATAS E TECNOLOGIA</w:t>
      </w:r>
    </w:p>
    <w:p w14:paraId="1776DE44" w14:textId="77777777" w:rsidR="00B81065" w:rsidRDefault="00B81065" w:rsidP="00BD7923">
      <w:pPr>
        <w:jc w:val="center"/>
        <w:rPr>
          <w:rFonts w:ascii="Times New Roman" w:hAnsi="Times New Roman" w:cs="Times New Roman"/>
          <w:b/>
        </w:rPr>
      </w:pPr>
    </w:p>
    <w:p w14:paraId="46398D53" w14:textId="448162C9" w:rsidR="00BD7923" w:rsidRDefault="00667D6B" w:rsidP="00BD7923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AVALIAÇÃO ESCRITA SUBSTITUTIVA</w:t>
      </w: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2263"/>
        <w:gridCol w:w="3261"/>
        <w:gridCol w:w="2126"/>
        <w:gridCol w:w="2693"/>
      </w:tblGrid>
      <w:tr w:rsidR="00BD7923" w14:paraId="3FB00704" w14:textId="77777777" w:rsidTr="0015634F">
        <w:tc>
          <w:tcPr>
            <w:tcW w:w="2263" w:type="dxa"/>
            <w:shd w:val="clear" w:color="auto" w:fill="D9D9D9" w:themeFill="background1" w:themeFillShade="D9"/>
          </w:tcPr>
          <w:p w14:paraId="28EF92F4" w14:textId="77777777" w:rsidR="00BD7923" w:rsidRDefault="005471B1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Disciplina</w:t>
            </w:r>
          </w:p>
        </w:tc>
        <w:tc>
          <w:tcPr>
            <w:tcW w:w="8080" w:type="dxa"/>
            <w:gridSpan w:val="3"/>
            <w:shd w:val="clear" w:color="auto" w:fill="F2F2F2" w:themeFill="background1" w:themeFillShade="F2"/>
          </w:tcPr>
          <w:p w14:paraId="09E56067" w14:textId="2313E2FC" w:rsidR="00BD7923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HITÓRIA</w:t>
            </w:r>
            <w:r w:rsidR="0015634F">
              <w:rPr>
                <w:rFonts w:ascii="Times New Roman" w:hAnsi="Times New Roman" w:cs="Times New Roman"/>
                <w:b/>
              </w:rPr>
              <w:t xml:space="preserve"> DA MATEMÁTICA </w:t>
            </w:r>
          </w:p>
        </w:tc>
      </w:tr>
      <w:tr w:rsidR="00BD7923" w14:paraId="6B046D39" w14:textId="77777777" w:rsidTr="005471B1">
        <w:tc>
          <w:tcPr>
            <w:tcW w:w="2263" w:type="dxa"/>
            <w:shd w:val="clear" w:color="auto" w:fill="D9D9D9" w:themeFill="background1" w:themeFillShade="D9"/>
          </w:tcPr>
          <w:p w14:paraId="5F09F5C0" w14:textId="77777777" w:rsidR="00BD7923" w:rsidRDefault="005471B1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hint="eastAsia"/>
                <w:b/>
              </w:rPr>
              <w:t xml:space="preserve">Nome </w:t>
            </w:r>
            <w:r>
              <w:rPr>
                <w:b/>
              </w:rPr>
              <w:t>C</w:t>
            </w:r>
            <w:r>
              <w:rPr>
                <w:rFonts w:hint="eastAsia"/>
                <w:b/>
              </w:rPr>
              <w:t>ompleto</w:t>
            </w:r>
          </w:p>
        </w:tc>
        <w:tc>
          <w:tcPr>
            <w:tcW w:w="8080" w:type="dxa"/>
            <w:gridSpan w:val="3"/>
          </w:tcPr>
          <w:p w14:paraId="1C25A3AA" w14:textId="0FDCF718" w:rsidR="00BD7923" w:rsidRDefault="00BD7923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67D6B" w14:paraId="7D58CDBA" w14:textId="77777777" w:rsidTr="00667D6B"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23DF13F4" w14:textId="77777777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Turma</w:t>
            </w:r>
          </w:p>
        </w:tc>
        <w:tc>
          <w:tcPr>
            <w:tcW w:w="3261" w:type="dxa"/>
            <w:vMerge w:val="restart"/>
          </w:tcPr>
          <w:p w14:paraId="400D2F03" w14:textId="2AFFFE94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54D168D8" w14:textId="77777777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Matrícula</w:t>
            </w:r>
          </w:p>
        </w:tc>
        <w:tc>
          <w:tcPr>
            <w:tcW w:w="2693" w:type="dxa"/>
          </w:tcPr>
          <w:p w14:paraId="00B00FBF" w14:textId="39D649B6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67D6B" w14:paraId="64356F48" w14:textId="77777777" w:rsidTr="00667D6B">
        <w:tc>
          <w:tcPr>
            <w:tcW w:w="2263" w:type="dxa"/>
            <w:vMerge/>
            <w:shd w:val="clear" w:color="auto" w:fill="D9D9D9" w:themeFill="background1" w:themeFillShade="D9"/>
          </w:tcPr>
          <w:p w14:paraId="52D95361" w14:textId="6A1084E7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Merge/>
            <w:shd w:val="clear" w:color="auto" w:fill="F2F2F2" w:themeFill="background1" w:themeFillShade="F2"/>
          </w:tcPr>
          <w:p w14:paraId="76608A86" w14:textId="6CD68BB4" w:rsidR="00667D6B" w:rsidRDefault="00667D6B" w:rsidP="00CC129A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70AF3229" w14:textId="77777777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Pontuação </w:t>
            </w:r>
          </w:p>
        </w:tc>
        <w:tc>
          <w:tcPr>
            <w:tcW w:w="2693" w:type="dxa"/>
          </w:tcPr>
          <w:p w14:paraId="0C2435ED" w14:textId="77777777" w:rsidR="00667D6B" w:rsidRDefault="00667D6B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32459" w14:paraId="0B108A97" w14:textId="77777777" w:rsidTr="00667D6B">
        <w:tc>
          <w:tcPr>
            <w:tcW w:w="2263" w:type="dxa"/>
            <w:shd w:val="clear" w:color="auto" w:fill="D9D9D9" w:themeFill="background1" w:themeFillShade="D9"/>
          </w:tcPr>
          <w:p w14:paraId="70FB011C" w14:textId="6D7A8E10" w:rsidR="00032459" w:rsidRDefault="005471B1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Data da </w:t>
            </w:r>
            <w:r w:rsidR="00667D6B">
              <w:rPr>
                <w:rFonts w:ascii="Times New Roman" w:hAnsi="Times New Roman" w:cs="Times New Roman"/>
                <w:b/>
              </w:rPr>
              <w:t>Entrega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14:paraId="686674D9" w14:textId="7DBA6841" w:rsidR="00032459" w:rsidRDefault="00032459" w:rsidP="00CC129A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3D9D9567" w14:textId="08B4D3E9" w:rsidR="00032459" w:rsidRDefault="005471B1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Data da </w:t>
            </w:r>
            <w:r w:rsidR="00667D6B">
              <w:rPr>
                <w:rFonts w:ascii="Times New Roman" w:hAnsi="Times New Roman" w:cs="Times New Roman"/>
                <w:b/>
                <w:sz w:val="22"/>
              </w:rPr>
              <w:t>devolutiva</w:t>
            </w:r>
            <w:r w:rsidRPr="005471B1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2693" w:type="dxa"/>
          </w:tcPr>
          <w:p w14:paraId="617971D3" w14:textId="77777777" w:rsidR="00032459" w:rsidRDefault="00032459" w:rsidP="00BD792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4A17BA7" w14:textId="77777777" w:rsidR="00BD7923" w:rsidRDefault="00BD7923" w:rsidP="00BD7923">
      <w:pPr>
        <w:spacing w:line="360" w:lineRule="auto"/>
        <w:rPr>
          <w:rFonts w:ascii="Times New Roman" w:hAnsi="Times New Roman" w:cs="Times New Roman"/>
          <w:b/>
        </w:rPr>
      </w:pPr>
    </w:p>
    <w:p w14:paraId="1211835F" w14:textId="77777777" w:rsidR="00BD7923" w:rsidRDefault="00BD7923" w:rsidP="00BD7923">
      <w:pPr>
        <w:spacing w:line="360" w:lineRule="auto"/>
        <w:rPr>
          <w:b/>
        </w:rPr>
      </w:pPr>
      <w:r>
        <w:rPr>
          <w:b/>
        </w:rPr>
        <w:t>Orientações:</w:t>
      </w:r>
    </w:p>
    <w:p w14:paraId="44E994D9" w14:textId="0CD88C7A" w:rsidR="00032459" w:rsidRDefault="009926D2" w:rsidP="009926D2">
      <w:pPr>
        <w:spacing w:line="360" w:lineRule="auto"/>
        <w:ind w:right="1701" w:firstLine="1418"/>
        <w:jc w:val="center"/>
        <w:rPr>
          <w:b/>
        </w:rPr>
      </w:pPr>
      <w:r>
        <w:rPr>
          <w:b/>
          <w:highlight w:val="yellow"/>
        </w:rPr>
        <w:t>Preencha o questionário com digitação e s</w:t>
      </w:r>
      <w:r w:rsidR="00032459" w:rsidRPr="00032459">
        <w:rPr>
          <w:b/>
          <w:highlight w:val="yellow"/>
        </w:rPr>
        <w:t xml:space="preserve">alve </w:t>
      </w:r>
      <w:r w:rsidR="00667D6B">
        <w:rPr>
          <w:b/>
          <w:highlight w:val="yellow"/>
        </w:rPr>
        <w:t xml:space="preserve">a avaliação </w:t>
      </w:r>
      <w:r w:rsidR="00032459">
        <w:rPr>
          <w:b/>
          <w:highlight w:val="yellow"/>
        </w:rPr>
        <w:t>n</w:t>
      </w:r>
      <w:r w:rsidR="00032459" w:rsidRPr="00032459">
        <w:rPr>
          <w:b/>
          <w:highlight w:val="yellow"/>
        </w:rPr>
        <w:t xml:space="preserve">o formato </w:t>
      </w:r>
      <w:r w:rsidR="00032459">
        <w:rPr>
          <w:b/>
          <w:highlight w:val="yellow"/>
        </w:rPr>
        <w:t>WORD</w:t>
      </w:r>
      <w:r w:rsidR="00032459" w:rsidRPr="00032459">
        <w:rPr>
          <w:b/>
          <w:highlight w:val="yellow"/>
        </w:rPr>
        <w:t xml:space="preserve"> e envie para o e-mail: </w:t>
      </w:r>
      <w:hyperlink r:id="rId8" w:history="1">
        <w:r w:rsidR="00032459" w:rsidRPr="0003611F">
          <w:rPr>
            <w:rStyle w:val="Hyperlink"/>
            <w:b/>
            <w:highlight w:val="yellow"/>
          </w:rPr>
          <w:t>osvaldosb@ufpa.br</w:t>
        </w:r>
      </w:hyperlink>
      <w:r w:rsidR="00032459">
        <w:rPr>
          <w:b/>
        </w:rPr>
        <w:t xml:space="preserve">. </w:t>
      </w:r>
    </w:p>
    <w:p w14:paraId="500031A8" w14:textId="5743AC06" w:rsidR="00032459" w:rsidRDefault="00667D6B" w:rsidP="00032459">
      <w:pPr>
        <w:spacing w:line="360" w:lineRule="auto"/>
        <w:jc w:val="center"/>
        <w:rPr>
          <w:b/>
        </w:rPr>
      </w:pPr>
      <w:r>
        <w:rPr>
          <w:b/>
          <w:highlight w:val="yellow"/>
        </w:rPr>
        <w:t xml:space="preserve">As questões serão avaliadas e a </w:t>
      </w:r>
      <w:r w:rsidR="00032459" w:rsidRPr="00032459">
        <w:rPr>
          <w:b/>
          <w:highlight w:val="yellow"/>
        </w:rPr>
        <w:t>pontuação será enviado para o mesmo e-mail registrado.</w:t>
      </w:r>
    </w:p>
    <w:p w14:paraId="327DD84B" w14:textId="65216948" w:rsidR="00BB6A2F" w:rsidRDefault="00667D6B" w:rsidP="00BB6A2F">
      <w:pPr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As questões devem ser respondidas de acordo com as orientações, tendo como elementos de estudos os materiais e aulas disponíveis na página da discip-lina, no site do LEMAT.</w:t>
      </w:r>
    </w:p>
    <w:p w14:paraId="38A6F183" w14:textId="3AD0ABB2" w:rsidR="00BB6A2F" w:rsidRPr="00BB6A2F" w:rsidRDefault="00BB6A2F" w:rsidP="00667D6B">
      <w:pPr>
        <w:ind w:firstLine="709"/>
        <w:jc w:val="both"/>
        <w:rPr>
          <w:bCs/>
          <w:sz w:val="20"/>
          <w:szCs w:val="20"/>
        </w:rPr>
      </w:pPr>
      <w:r w:rsidRPr="00BB6A2F">
        <w:rPr>
          <w:bCs/>
          <w:sz w:val="20"/>
          <w:szCs w:val="20"/>
        </w:rPr>
        <w:t xml:space="preserve">Serão 10 questões objetivas e </w:t>
      </w:r>
      <w:r w:rsidR="00667D6B">
        <w:rPr>
          <w:bCs/>
          <w:sz w:val="20"/>
          <w:szCs w:val="20"/>
        </w:rPr>
        <w:t xml:space="preserve">outras 10 questões </w:t>
      </w:r>
      <w:r w:rsidRPr="00BB6A2F">
        <w:rPr>
          <w:bCs/>
          <w:sz w:val="20"/>
          <w:szCs w:val="20"/>
        </w:rPr>
        <w:t xml:space="preserve">subjetivas. </w:t>
      </w:r>
    </w:p>
    <w:tbl>
      <w:tblPr>
        <w:tblpPr w:leftFromText="141" w:rightFromText="141" w:vertAnchor="text" w:horzAnchor="margin" w:tblpXSpec="center" w:tblpY="296"/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1134"/>
        <w:gridCol w:w="1843"/>
      </w:tblGrid>
      <w:tr w:rsidR="00BB6A2F" w:rsidRPr="00032459" w14:paraId="7AEAF1E0" w14:textId="77777777" w:rsidTr="00667D6B">
        <w:trPr>
          <w:trHeight w:val="225"/>
        </w:trPr>
        <w:tc>
          <w:tcPr>
            <w:tcW w:w="3681" w:type="dxa"/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8C12EA" w14:textId="77777777" w:rsidR="00BB6A2F" w:rsidRPr="00032459" w:rsidRDefault="00BB6A2F" w:rsidP="00BB6A2F">
            <w:pPr>
              <w:jc w:val="center"/>
              <w:rPr>
                <w:b/>
                <w:sz w:val="20"/>
                <w:szCs w:val="20"/>
              </w:rPr>
            </w:pPr>
            <w:r w:rsidRPr="00032459">
              <w:rPr>
                <w:b/>
                <w:bCs/>
                <w:sz w:val="20"/>
                <w:szCs w:val="20"/>
              </w:rPr>
              <w:t>Critérios de Avaliação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BEA387" w14:textId="77777777" w:rsidR="00BB6A2F" w:rsidRPr="00032459" w:rsidRDefault="00BB6A2F" w:rsidP="00BB6A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por questão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44A15" w14:textId="77777777" w:rsidR="00BB6A2F" w:rsidRPr="00032459" w:rsidRDefault="00BB6A2F" w:rsidP="00BB6A2F">
            <w:pPr>
              <w:jc w:val="center"/>
              <w:rPr>
                <w:b/>
                <w:sz w:val="20"/>
                <w:szCs w:val="20"/>
              </w:rPr>
            </w:pPr>
            <w:r w:rsidRPr="00032459">
              <w:rPr>
                <w:b/>
                <w:bCs/>
                <w:sz w:val="20"/>
                <w:szCs w:val="20"/>
              </w:rPr>
              <w:t>Pontuação</w:t>
            </w:r>
            <w:r>
              <w:rPr>
                <w:b/>
                <w:bCs/>
                <w:sz w:val="20"/>
                <w:szCs w:val="20"/>
              </w:rPr>
              <w:t xml:space="preserve"> Total</w:t>
            </w:r>
          </w:p>
        </w:tc>
      </w:tr>
      <w:tr w:rsidR="00BB6A2F" w:rsidRPr="00032459" w14:paraId="3FAC515E" w14:textId="77777777" w:rsidTr="00667D6B">
        <w:trPr>
          <w:trHeight w:val="216"/>
        </w:trPr>
        <w:tc>
          <w:tcPr>
            <w:tcW w:w="368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4E0DF2" w14:textId="73FE5BB5" w:rsidR="00BB6A2F" w:rsidRPr="00032459" w:rsidRDefault="00667D6B" w:rsidP="00BB6A2F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BB6A2F">
              <w:rPr>
                <w:b/>
                <w:bCs/>
                <w:sz w:val="20"/>
                <w:szCs w:val="20"/>
              </w:rPr>
              <w:t xml:space="preserve"> questões objetivas</w:t>
            </w:r>
          </w:p>
        </w:tc>
        <w:tc>
          <w:tcPr>
            <w:tcW w:w="1134" w:type="dxa"/>
            <w:shd w:val="clear" w:color="auto" w:fill="FFFFFF" w:themeFill="background1"/>
          </w:tcPr>
          <w:p w14:paraId="2779C239" w14:textId="4782470D" w:rsidR="00BB6A2F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 0,0 a </w:t>
            </w:r>
            <w:r w:rsidR="00BB6A2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="00BB6A2F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84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1CDF39" w14:textId="2C1A76D0" w:rsidR="00BB6A2F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0,0 a 100</w:t>
            </w:r>
            <w:r w:rsidR="00BB6A2F">
              <w:rPr>
                <w:b/>
                <w:sz w:val="20"/>
                <w:szCs w:val="20"/>
              </w:rPr>
              <w:t>,0</w:t>
            </w:r>
          </w:p>
        </w:tc>
      </w:tr>
      <w:tr w:rsidR="00BB6A2F" w:rsidRPr="00032459" w14:paraId="274526C6" w14:textId="77777777" w:rsidTr="00667D6B">
        <w:trPr>
          <w:trHeight w:val="233"/>
        </w:trPr>
        <w:tc>
          <w:tcPr>
            <w:tcW w:w="368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BA5DD0" w14:textId="148DF07A" w:rsidR="00BB6A2F" w:rsidRPr="00032459" w:rsidRDefault="00667D6B" w:rsidP="00BB6A2F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BB6A2F">
              <w:rPr>
                <w:b/>
                <w:bCs/>
                <w:sz w:val="20"/>
                <w:szCs w:val="20"/>
              </w:rPr>
              <w:t xml:space="preserve"> questões subjetivas</w:t>
            </w:r>
          </w:p>
        </w:tc>
        <w:tc>
          <w:tcPr>
            <w:tcW w:w="1134" w:type="dxa"/>
            <w:shd w:val="clear" w:color="auto" w:fill="FFFFFF" w:themeFill="background1"/>
          </w:tcPr>
          <w:p w14:paraId="18ADC62A" w14:textId="0116A56B" w:rsidR="00BB6A2F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 0,0 a </w:t>
            </w:r>
            <w:r w:rsidR="00BB6A2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="00BB6A2F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843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97E550" w14:textId="621BAB91" w:rsidR="00BB6A2F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0,0 a 100,0</w:t>
            </w:r>
          </w:p>
        </w:tc>
      </w:tr>
      <w:tr w:rsidR="00667D6B" w:rsidRPr="00032459" w14:paraId="39184F51" w14:textId="77777777" w:rsidTr="00064792">
        <w:trPr>
          <w:trHeight w:val="249"/>
        </w:trPr>
        <w:tc>
          <w:tcPr>
            <w:tcW w:w="4815" w:type="dxa"/>
            <w:gridSpan w:val="2"/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88B734" w14:textId="65C95056" w:rsidR="00667D6B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 w:rsidRPr="00032459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8EEA7" w14:textId="7874E808" w:rsidR="00667D6B" w:rsidRPr="00032459" w:rsidRDefault="00667D6B" w:rsidP="00BB6A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0,0 a 200,0</w:t>
            </w:r>
          </w:p>
        </w:tc>
      </w:tr>
    </w:tbl>
    <w:p w14:paraId="74A79750" w14:textId="77777777" w:rsidR="00BD7923" w:rsidRDefault="00BD7923" w:rsidP="00BD7923">
      <w:pPr>
        <w:spacing w:line="360" w:lineRule="auto"/>
        <w:rPr>
          <w:b/>
        </w:rPr>
      </w:pPr>
    </w:p>
    <w:p w14:paraId="5C64BD70" w14:textId="77777777" w:rsidR="00032459" w:rsidRDefault="00032459" w:rsidP="00BD7923">
      <w:pPr>
        <w:spacing w:line="360" w:lineRule="auto"/>
        <w:rPr>
          <w:b/>
        </w:rPr>
      </w:pPr>
    </w:p>
    <w:p w14:paraId="1FC468C0" w14:textId="77777777" w:rsidR="00032459" w:rsidRDefault="00032459" w:rsidP="00BD7923">
      <w:pPr>
        <w:spacing w:line="360" w:lineRule="auto"/>
        <w:rPr>
          <w:b/>
        </w:rPr>
      </w:pPr>
    </w:p>
    <w:p w14:paraId="4CF35947" w14:textId="77777777" w:rsidR="00032459" w:rsidRDefault="00032459" w:rsidP="00BD7923">
      <w:pPr>
        <w:spacing w:line="360" w:lineRule="auto"/>
        <w:rPr>
          <w:b/>
        </w:rPr>
      </w:pPr>
    </w:p>
    <w:p w14:paraId="2EB4D63B" w14:textId="77777777" w:rsidR="00032459" w:rsidRDefault="00032459" w:rsidP="00BD7923">
      <w:pPr>
        <w:spacing w:line="360" w:lineRule="auto"/>
        <w:rPr>
          <w:b/>
        </w:rPr>
      </w:pPr>
    </w:p>
    <w:p w14:paraId="6A8B5C50" w14:textId="0872C193" w:rsidR="00BB6A2F" w:rsidRDefault="009926D2" w:rsidP="002844ED">
      <w:pPr>
        <w:spacing w:line="360" w:lineRule="auto"/>
        <w:jc w:val="center"/>
        <w:rPr>
          <w:b/>
        </w:rPr>
      </w:pPr>
      <w:r>
        <w:rPr>
          <w:b/>
        </w:rPr>
        <w:t>QUESTÕES DA AVALIAÇÃO</w:t>
      </w: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402"/>
        <w:gridCol w:w="2268"/>
        <w:gridCol w:w="1276"/>
      </w:tblGrid>
      <w:tr w:rsidR="00BB6A2F" w14:paraId="40AD417B" w14:textId="77777777" w:rsidTr="00667D6B">
        <w:tc>
          <w:tcPr>
            <w:tcW w:w="3397" w:type="dxa"/>
            <w:shd w:val="clear" w:color="auto" w:fill="D9D9D9" w:themeFill="background1" w:themeFillShade="D9"/>
          </w:tcPr>
          <w:p w14:paraId="7F6162D1" w14:textId="77777777" w:rsidR="00BB6A2F" w:rsidRDefault="00BB6A2F" w:rsidP="00BB6A2F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 xml:space="preserve">01 – </w:t>
            </w:r>
            <w:r>
              <w:rPr>
                <w:b/>
                <w:bCs/>
              </w:rPr>
              <w:t>Questão Objetiva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618F27F" w14:textId="076FFEA7" w:rsidR="00BB6A2F" w:rsidRPr="00BB6A2F" w:rsidRDefault="00BB6A2F" w:rsidP="00BD7923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 w:rsidR="00667D6B"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 w:rsidR="00667D6B"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61BD4AC" w14:textId="77777777" w:rsidR="00BB6A2F" w:rsidRPr="00BB6A2F" w:rsidRDefault="00BB6A2F" w:rsidP="00BD7923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276" w:type="dxa"/>
            <w:shd w:val="clear" w:color="auto" w:fill="FFFFFF" w:themeFill="background1"/>
          </w:tcPr>
          <w:p w14:paraId="44BA787E" w14:textId="77777777" w:rsidR="00BB6A2F" w:rsidRDefault="00BB6A2F" w:rsidP="00BD7923">
            <w:pPr>
              <w:spacing w:line="360" w:lineRule="auto"/>
              <w:jc w:val="both"/>
              <w:rPr>
                <w:b/>
              </w:rPr>
            </w:pPr>
          </w:p>
        </w:tc>
      </w:tr>
      <w:tr w:rsidR="00BB6A2F" w14:paraId="4939029A" w14:textId="77777777" w:rsidTr="00BB6A2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D5AA33E" w14:textId="77777777" w:rsidR="00BB6A2F" w:rsidRDefault="00667D6B" w:rsidP="00BD7923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667D6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Assista ao vídeo da palestra do prof. Ubiratan D’Ambrosio (disponível na página d disciplina) e desenvolva as respostas às questões a seguir;</w:t>
            </w:r>
          </w:p>
          <w:p w14:paraId="7FF32576" w14:textId="20AAFE08" w:rsidR="00112D42" w:rsidRDefault="00112D42" w:rsidP="00BD7923">
            <w:pPr>
              <w:spacing w:line="360" w:lineRule="auto"/>
              <w:jc w:val="both"/>
              <w:rPr>
                <w:b/>
                <w:bCs/>
              </w:rPr>
            </w:pPr>
            <w:r>
              <w:object w:dxaOrig="6300" w:dyaOrig="4605" w14:anchorId="18BDCB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129.05pt" o:ole="">
                  <v:imagedata r:id="rId9" o:title=""/>
                </v:shape>
                <o:OLEObject Type="Embed" ProgID="PBrush" ShapeID="_x0000_i1025" DrawAspect="Content" ObjectID="_1829243930" r:id="rId10"/>
              </w:object>
            </w:r>
          </w:p>
          <w:p w14:paraId="51B5DF01" w14:textId="0DAC367F" w:rsidR="00112D42" w:rsidRPr="00BD7923" w:rsidRDefault="00112D42" w:rsidP="00BD7923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67D6B" w14:paraId="2F02AD80" w14:textId="77777777" w:rsidTr="00667D6B">
        <w:tc>
          <w:tcPr>
            <w:tcW w:w="10343" w:type="dxa"/>
            <w:gridSpan w:val="4"/>
            <w:shd w:val="clear" w:color="auto" w:fill="auto"/>
          </w:tcPr>
          <w:p w14:paraId="05B294CA" w14:textId="775CBC31" w:rsidR="00667D6B" w:rsidRPr="00667D6B" w:rsidRDefault="00667D6B" w:rsidP="00667D6B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5,0 pontos) Qual a opinião de D’Ambrosio sobre o uso da matemática nas guerras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lastRenderedPageBreak/>
              <w:t>e para a destruição?</w:t>
            </w:r>
          </w:p>
        </w:tc>
      </w:tr>
      <w:tr w:rsidR="00667D6B" w14:paraId="077628BF" w14:textId="77777777" w:rsidTr="00667D6B">
        <w:tc>
          <w:tcPr>
            <w:tcW w:w="10343" w:type="dxa"/>
            <w:gridSpan w:val="4"/>
            <w:shd w:val="clear" w:color="auto" w:fill="auto"/>
          </w:tcPr>
          <w:p w14:paraId="67A6DCEC" w14:textId="55C4E174" w:rsidR="009926D2" w:rsidRPr="00112D42" w:rsidRDefault="00667D6B" w:rsidP="00112D42">
            <w:pPr>
              <w:pStyle w:val="PargrafodaLista"/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lastRenderedPageBreak/>
              <w:t>Resposta:</w:t>
            </w:r>
          </w:p>
        </w:tc>
      </w:tr>
      <w:tr w:rsidR="00667D6B" w14:paraId="39FE9255" w14:textId="77777777" w:rsidTr="00667D6B">
        <w:tc>
          <w:tcPr>
            <w:tcW w:w="10343" w:type="dxa"/>
            <w:gridSpan w:val="4"/>
            <w:shd w:val="clear" w:color="auto" w:fill="auto"/>
          </w:tcPr>
          <w:p w14:paraId="2A2A7606" w14:textId="2398195B" w:rsidR="00667D6B" w:rsidRPr="00667D6B" w:rsidRDefault="00112D42" w:rsidP="00667D6B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5,0 pontos) </w:t>
            </w:r>
            <w:r w:rsidR="00667D6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D’Ambrosio fala sobre o desenvolvimento da inteligência humana e sobre a impressão matemática ao longo da história?</w:t>
            </w:r>
          </w:p>
        </w:tc>
      </w:tr>
      <w:tr w:rsidR="00BD7923" w14:paraId="608E2593" w14:textId="77777777" w:rsidTr="00032459">
        <w:tc>
          <w:tcPr>
            <w:tcW w:w="10343" w:type="dxa"/>
            <w:gridSpan w:val="4"/>
          </w:tcPr>
          <w:p w14:paraId="2B25B499" w14:textId="35F13C88" w:rsidR="00561E89" w:rsidRPr="009926D2" w:rsidRDefault="009926D2" w:rsidP="009926D2">
            <w:pPr>
              <w:pStyle w:val="PargrafodaLista"/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5634F" w14:paraId="03A31D34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84469FE" w14:textId="77777777" w:rsidR="0015634F" w:rsidRDefault="0015634F" w:rsidP="00BD792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23A404E5" w14:textId="77777777" w:rsidR="00BB6A2F" w:rsidRDefault="00BB6A2F" w:rsidP="00A979FA">
      <w:pPr>
        <w:spacing w:line="360" w:lineRule="auto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4390"/>
        <w:gridCol w:w="2551"/>
        <w:gridCol w:w="2268"/>
        <w:gridCol w:w="1134"/>
      </w:tblGrid>
      <w:tr w:rsidR="00BB6A2F" w14:paraId="5C552F1D" w14:textId="77777777" w:rsidTr="00A42568">
        <w:tc>
          <w:tcPr>
            <w:tcW w:w="4390" w:type="dxa"/>
            <w:shd w:val="clear" w:color="auto" w:fill="D9D9D9" w:themeFill="background1" w:themeFillShade="D9"/>
          </w:tcPr>
          <w:p w14:paraId="665C9716" w14:textId="77777777" w:rsidR="00BB6A2F" w:rsidRDefault="00BB6A2F" w:rsidP="00BB6A2F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>
              <w:rPr>
                <w:b/>
                <w:bCs/>
              </w:rPr>
              <w:t>2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Objetiva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91D154A" w14:textId="77777777" w:rsidR="00BB6A2F" w:rsidRPr="00BB6A2F" w:rsidRDefault="00BB6A2F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(1,0)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C679BF" w14:textId="77777777" w:rsidR="00BB6A2F" w:rsidRPr="00BB6A2F" w:rsidRDefault="00BB6A2F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48396143" w14:textId="77777777" w:rsidR="00BB6A2F" w:rsidRDefault="00BB6A2F" w:rsidP="00A42568">
            <w:pPr>
              <w:spacing w:line="360" w:lineRule="auto"/>
              <w:jc w:val="both"/>
              <w:rPr>
                <w:b/>
              </w:rPr>
            </w:pPr>
          </w:p>
        </w:tc>
      </w:tr>
      <w:tr w:rsidR="00BB6A2F" w14:paraId="74A57FA7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8BB5022" w14:textId="77777777" w:rsidR="00BB6A2F" w:rsidRDefault="00112D42" w:rsidP="00A42568">
            <w:pPr>
              <w:spacing w:line="360" w:lineRule="auto"/>
              <w:jc w:val="both"/>
            </w:pPr>
            <w:r w:rsidRPr="00112D42">
              <w:t xml:space="preserve">A partir do vídeo que trata da Escola de Athenas </w:t>
            </w:r>
            <w:r>
              <w:t>responda as questões a seguir:</w:t>
            </w:r>
          </w:p>
          <w:p w14:paraId="4AFD5B54" w14:textId="4102C59D" w:rsidR="00112D42" w:rsidRPr="00112D42" w:rsidRDefault="00112D42" w:rsidP="00A42568">
            <w:pPr>
              <w:spacing w:line="360" w:lineRule="auto"/>
              <w:jc w:val="both"/>
            </w:pPr>
            <w:r>
              <w:object w:dxaOrig="6240" w:dyaOrig="4875" w14:anchorId="31CBEBDC">
                <v:shape id="_x0000_i1026" type="#_x0000_t75" style="width:164.55pt;height:128.1pt" o:ole="">
                  <v:imagedata r:id="rId11" o:title=""/>
                </v:shape>
                <o:OLEObject Type="Embed" ProgID="PBrush" ShapeID="_x0000_i1026" DrawAspect="Content" ObjectID="_1829243931" r:id="rId12"/>
              </w:object>
            </w:r>
          </w:p>
        </w:tc>
      </w:tr>
      <w:tr w:rsidR="00112D42" w14:paraId="2B89EF66" w14:textId="77777777" w:rsidTr="00112D42">
        <w:tc>
          <w:tcPr>
            <w:tcW w:w="10343" w:type="dxa"/>
            <w:gridSpan w:val="4"/>
            <w:shd w:val="clear" w:color="auto" w:fill="auto"/>
          </w:tcPr>
          <w:p w14:paraId="6D09C9A7" w14:textId="0B05242C" w:rsidR="00112D42" w:rsidRPr="00112D42" w:rsidRDefault="00112D42" w:rsidP="00112D42">
            <w:pPr>
              <w:pStyle w:val="PargrafodaLista"/>
              <w:numPr>
                <w:ilvl w:val="0"/>
                <w:numId w:val="4"/>
              </w:numPr>
              <w:spacing w:line="360" w:lineRule="auto"/>
              <w:jc w:val="both"/>
            </w:pP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2</w:t>
            </w: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Quem é o pintor da obra</w:t>
            </w: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12D42" w14:paraId="4419A110" w14:textId="77777777" w:rsidTr="00112D42">
        <w:tc>
          <w:tcPr>
            <w:tcW w:w="10343" w:type="dxa"/>
            <w:gridSpan w:val="4"/>
            <w:shd w:val="clear" w:color="auto" w:fill="auto"/>
          </w:tcPr>
          <w:p w14:paraId="164DDCBB" w14:textId="634387FF" w:rsidR="00112D42" w:rsidRPr="00112D42" w:rsidRDefault="00112D42" w:rsidP="00112D42">
            <w:pPr>
              <w:pStyle w:val="PargrafodaLista"/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12D42" w14:paraId="1ED04FD7" w14:textId="77777777" w:rsidTr="00112D42">
        <w:tc>
          <w:tcPr>
            <w:tcW w:w="10343" w:type="dxa"/>
            <w:gridSpan w:val="4"/>
            <w:shd w:val="clear" w:color="auto" w:fill="auto"/>
          </w:tcPr>
          <w:p w14:paraId="318A3998" w14:textId="1B61B4BE" w:rsidR="00112D42" w:rsidRPr="00112D42" w:rsidRDefault="00112D42" w:rsidP="00112D42">
            <w:pPr>
              <w:pStyle w:val="PargrafodaLista"/>
              <w:numPr>
                <w:ilvl w:val="0"/>
                <w:numId w:val="4"/>
              </w:numPr>
              <w:spacing w:line="360" w:lineRule="auto"/>
              <w:jc w:val="both"/>
            </w:pP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3</w:t>
            </w: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O que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 obra representa</w:t>
            </w: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12D42" w14:paraId="1FCA620A" w14:textId="77777777" w:rsidTr="00A42568">
        <w:tc>
          <w:tcPr>
            <w:tcW w:w="10343" w:type="dxa"/>
            <w:gridSpan w:val="4"/>
          </w:tcPr>
          <w:p w14:paraId="0C1F1737" w14:textId="02978744" w:rsidR="00112D42" w:rsidRDefault="00112D42" w:rsidP="00112D42">
            <w:pPr>
              <w:spacing w:line="360" w:lineRule="auto"/>
              <w:ind w:firstLine="735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12D42" w14:paraId="30B34093" w14:textId="77777777" w:rsidTr="00A42568">
        <w:tc>
          <w:tcPr>
            <w:tcW w:w="10343" w:type="dxa"/>
            <w:gridSpan w:val="4"/>
          </w:tcPr>
          <w:p w14:paraId="5979CCD1" w14:textId="6DB99EC3" w:rsidR="00112D42" w:rsidRPr="00112D42" w:rsidRDefault="00112D42" w:rsidP="00112D42">
            <w:pPr>
              <w:pStyle w:val="Pargrafoda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5,0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Quais são os personagens centrais da obra e o que eles representam</w:t>
            </w:r>
            <w:r w:rsidRPr="00112D42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12D42" w14:paraId="0478FF2A" w14:textId="77777777" w:rsidTr="00A42568">
        <w:tc>
          <w:tcPr>
            <w:tcW w:w="10343" w:type="dxa"/>
            <w:gridSpan w:val="4"/>
          </w:tcPr>
          <w:p w14:paraId="28093668" w14:textId="066D9E6F" w:rsidR="00112D42" w:rsidRDefault="00112D42" w:rsidP="00112D42">
            <w:pPr>
              <w:spacing w:line="360" w:lineRule="auto"/>
              <w:ind w:firstLine="735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5634F" w14:paraId="099F1640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321FD0EE" w14:textId="77777777" w:rsidR="0015634F" w:rsidRDefault="0015634F" w:rsidP="00A4256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37255C48" w14:textId="77777777" w:rsidR="00BB6A2F" w:rsidRPr="00BD7923" w:rsidRDefault="00BB6A2F" w:rsidP="00BB6A2F">
      <w:pPr>
        <w:spacing w:line="360" w:lineRule="auto"/>
        <w:jc w:val="both"/>
        <w:rPr>
          <w:b/>
        </w:rPr>
      </w:pPr>
    </w:p>
    <w:p w14:paraId="2F52177D" w14:textId="77777777" w:rsidR="00BB6A2F" w:rsidRDefault="00BB6A2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256"/>
        <w:gridCol w:w="3685"/>
        <w:gridCol w:w="2268"/>
        <w:gridCol w:w="1134"/>
      </w:tblGrid>
      <w:tr w:rsidR="00BB6A2F" w14:paraId="449E949D" w14:textId="77777777" w:rsidTr="00112D42">
        <w:tc>
          <w:tcPr>
            <w:tcW w:w="3256" w:type="dxa"/>
            <w:shd w:val="clear" w:color="auto" w:fill="D9D9D9" w:themeFill="background1" w:themeFillShade="D9"/>
          </w:tcPr>
          <w:p w14:paraId="7B5BEE5F" w14:textId="77777777" w:rsidR="00BB6A2F" w:rsidRDefault="00BB6A2F" w:rsidP="0015634F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 w:rsidR="0015634F">
              <w:rPr>
                <w:b/>
                <w:bCs/>
              </w:rPr>
              <w:t>3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Objetiva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10D4BC28" w14:textId="4FDFD946" w:rsidR="00BB6A2F" w:rsidRPr="00BB6A2F" w:rsidRDefault="00112D42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C4317EF" w14:textId="77777777" w:rsidR="00BB6A2F" w:rsidRPr="00BB6A2F" w:rsidRDefault="00BB6A2F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44F9F7A7" w14:textId="77777777" w:rsidR="00BB6A2F" w:rsidRDefault="00BB6A2F" w:rsidP="00A42568">
            <w:pPr>
              <w:spacing w:line="360" w:lineRule="auto"/>
              <w:jc w:val="both"/>
              <w:rPr>
                <w:b/>
              </w:rPr>
            </w:pPr>
          </w:p>
        </w:tc>
      </w:tr>
      <w:tr w:rsidR="00BB6A2F" w14:paraId="3DDB9201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2B827CD" w14:textId="033ECA08" w:rsidR="00BB6A2F" w:rsidRPr="0015634F" w:rsidRDefault="00ED0DFD" w:rsidP="00147CE7">
            <w:pPr>
              <w:widowControl/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  <w:t>A partir da aula 01 do curso, responda:</w:t>
            </w:r>
            <w:r w:rsidR="00147CE7"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  <w:t xml:space="preserve"> </w:t>
            </w:r>
            <w:r w:rsidR="00147CE7">
              <w:object w:dxaOrig="4545" w:dyaOrig="900" w14:anchorId="28771576">
                <v:shape id="_x0000_i1027" type="#_x0000_t75" style="width:172.05pt;height:33.65pt" o:ole="">
                  <v:imagedata r:id="rId13" o:title=""/>
                </v:shape>
                <o:OLEObject Type="Embed" ProgID="PBrush" ShapeID="_x0000_i1027" DrawAspect="Content" ObjectID="_1829243932" r:id="rId14"/>
              </w:object>
            </w:r>
            <w:r w:rsidR="00561E89"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  <w:t xml:space="preserve"> </w:t>
            </w:r>
          </w:p>
        </w:tc>
      </w:tr>
      <w:tr w:rsidR="00ED0DFD" w14:paraId="1DF2411E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4AF8E48" w14:textId="2B1EC86C" w:rsidR="00ED0DFD" w:rsidRPr="00ED0DFD" w:rsidRDefault="00ED0DFD" w:rsidP="00ED0DFD">
            <w:pPr>
              <w:pStyle w:val="PargrafodaLista"/>
              <w:widowControl/>
              <w:numPr>
                <w:ilvl w:val="0"/>
                <w:numId w:val="5"/>
              </w:numPr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2,0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são os toquens</w:t>
            </w: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0DFD" w14:paraId="756DBEAF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69B23A26" w14:textId="7DA62763" w:rsidR="00ED0DFD" w:rsidRDefault="00ED0DFD" w:rsidP="00ED0DFD">
            <w:pPr>
              <w:widowControl/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0DFD" w14:paraId="0A64C55C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005D261" w14:textId="07D2D725" w:rsidR="00ED0DFD" w:rsidRPr="00ED0DFD" w:rsidRDefault="00ED0DFD" w:rsidP="00ED0DFD">
            <w:pPr>
              <w:pStyle w:val="PargrafodaLista"/>
              <w:widowControl/>
              <w:numPr>
                <w:ilvl w:val="0"/>
                <w:numId w:val="5"/>
              </w:numPr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qual o valor em </w:t>
            </w:r>
            <w:proofErr w:type="spell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sexagézimas</w:t>
            </w:r>
            <w:proofErr w:type="spell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do </w:t>
            </w:r>
            <w:proofErr w:type="spell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simbolo</w:t>
            </w:r>
            <w:proofErr w:type="spell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object w:dxaOrig="1785" w:dyaOrig="1170" w14:anchorId="4CCDEAB9">
                <v:shape id="_x0000_i1028" type="#_x0000_t75" style="width:40.2pt;height:26.2pt" o:ole="">
                  <v:imagedata r:id="rId15" o:title=""/>
                </v:shape>
                <o:OLEObject Type="Embed" ProgID="PBrush" ShapeID="_x0000_i1028" DrawAspect="Content" ObjectID="_1829243933" r:id="rId16"/>
              </w:object>
            </w: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0DFD" w14:paraId="37D33F60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69406BC" w14:textId="7E56A144" w:rsidR="00ED0DFD" w:rsidRDefault="00ED0DFD" w:rsidP="00ED0DFD">
            <w:pPr>
              <w:widowControl/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0DFD" w14:paraId="799896B2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A855EF4" w14:textId="48162D27" w:rsidR="00ED0DFD" w:rsidRPr="00ED0DFD" w:rsidRDefault="00ED0DFD" w:rsidP="00ED0DFD">
            <w:pPr>
              <w:pStyle w:val="PargrafodaLista"/>
              <w:widowControl/>
              <w:numPr>
                <w:ilvl w:val="0"/>
                <w:numId w:val="5"/>
              </w:numPr>
              <w:shd w:val="clear" w:color="auto" w:fill="FFFFFF"/>
              <w:suppressAutoHyphens w:val="0"/>
              <w:spacing w:line="360" w:lineRule="atLeast"/>
              <w:rPr>
                <w:rFonts w:ascii="Helvetica" w:eastAsia="Times New Roman" w:hAnsi="Helvetica" w:cs="Times New Roman"/>
                <w:color w:val="202124"/>
                <w:spacing w:val="2"/>
                <w:lang w:eastAsia="pt-BR" w:bidi="ar-SA"/>
              </w:rPr>
            </w:pP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5,0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qual o valor decimal para </w:t>
            </w:r>
            <w:r>
              <w:object w:dxaOrig="4965" w:dyaOrig="810" w14:anchorId="65838C43">
                <v:shape id="_x0000_i1029" type="#_x0000_t75" style="width:115.95pt;height:18.7pt" o:ole="">
                  <v:imagedata r:id="rId17" o:title=""/>
                </v:shape>
                <o:OLEObject Type="Embed" ProgID="PBrush" ShapeID="_x0000_i1029" DrawAspect="Content" ObjectID="_1829243934" r:id="rId18"/>
              </w:object>
            </w:r>
            <w:r w:rsidRPr="00ED0DFD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0DFD" w14:paraId="75D52BE1" w14:textId="77777777" w:rsidTr="00A42568">
        <w:tc>
          <w:tcPr>
            <w:tcW w:w="10343" w:type="dxa"/>
            <w:gridSpan w:val="4"/>
          </w:tcPr>
          <w:p w14:paraId="2B7D027C" w14:textId="2BCDF5E3" w:rsidR="00ED0DFD" w:rsidRDefault="00ED0DFD" w:rsidP="00ED0DFD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5634F" w14:paraId="64BEC9E1" w14:textId="77777777" w:rsidTr="0015634F">
        <w:tc>
          <w:tcPr>
            <w:tcW w:w="10343" w:type="dxa"/>
            <w:gridSpan w:val="4"/>
          </w:tcPr>
          <w:p w14:paraId="0E0158F8" w14:textId="77777777" w:rsidR="0015634F" w:rsidRDefault="0015634F" w:rsidP="00A4256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0653A7E4" w14:textId="77777777" w:rsidR="00BB6A2F" w:rsidRPr="00BD7923" w:rsidRDefault="00BB6A2F" w:rsidP="00BB6A2F">
      <w:pPr>
        <w:spacing w:line="360" w:lineRule="auto"/>
        <w:jc w:val="both"/>
        <w:rPr>
          <w:b/>
        </w:rPr>
      </w:pPr>
    </w:p>
    <w:p w14:paraId="525C7F90" w14:textId="77777777" w:rsidR="00BB6A2F" w:rsidRDefault="00BB6A2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B6A2F" w14:paraId="6EF26060" w14:textId="77777777" w:rsidTr="00ED0DFD">
        <w:tc>
          <w:tcPr>
            <w:tcW w:w="3397" w:type="dxa"/>
            <w:shd w:val="clear" w:color="auto" w:fill="D9D9D9" w:themeFill="background1" w:themeFillShade="D9"/>
          </w:tcPr>
          <w:p w14:paraId="419697D2" w14:textId="77777777" w:rsidR="00BB6A2F" w:rsidRDefault="00BB6A2F" w:rsidP="0015634F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 w:rsidR="0015634F">
              <w:rPr>
                <w:b/>
                <w:bCs/>
              </w:rPr>
              <w:t>4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Objetiva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94B2B54" w14:textId="5B7E05AD" w:rsidR="00BB6A2F" w:rsidRPr="00BB6A2F" w:rsidRDefault="00ED0DFD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3CA1FC3" w14:textId="77777777" w:rsidR="00BB6A2F" w:rsidRPr="00BB6A2F" w:rsidRDefault="00BB6A2F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5C316B68" w14:textId="77777777" w:rsidR="00BB6A2F" w:rsidRDefault="00BB6A2F" w:rsidP="00A42568">
            <w:pPr>
              <w:spacing w:line="360" w:lineRule="auto"/>
              <w:jc w:val="both"/>
              <w:rPr>
                <w:b/>
              </w:rPr>
            </w:pPr>
          </w:p>
        </w:tc>
      </w:tr>
      <w:tr w:rsidR="00BB6A2F" w14:paraId="30F0B2E1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63683CC8" w14:textId="1A4DC536" w:rsidR="00ED0DFD" w:rsidRPr="00BD7923" w:rsidRDefault="00ED0DFD" w:rsidP="00147CE7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Revendo a aula 02 responda ás questões </w:t>
            </w:r>
            <w:r w:rsidR="00F47FC4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.</w:t>
            </w:r>
            <w:r w:rsid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 </w:t>
            </w:r>
            <w:r w:rsidR="00147CE7">
              <w:object w:dxaOrig="4290" w:dyaOrig="945" w14:anchorId="6A80AAD0">
                <v:shape id="_x0000_i1030" type="#_x0000_t75" style="width:167.4pt;height:36.45pt" o:ole="">
                  <v:imagedata r:id="rId19" o:title=""/>
                </v:shape>
                <o:OLEObject Type="Embed" ProgID="PBrush" ShapeID="_x0000_i1030" DrawAspect="Content" ObjectID="_1829243935" r:id="rId20"/>
              </w:object>
            </w:r>
          </w:p>
        </w:tc>
      </w:tr>
      <w:tr w:rsidR="00147CE7" w14:paraId="236186C9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F455F2F" w14:textId="21200659" w:rsidR="00147CE7" w:rsidRPr="00147CE7" w:rsidRDefault="00147CE7" w:rsidP="00147CE7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5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Como os egipcios representavam a operação: 7 X 12 = 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47CE7" w14:paraId="61B88C36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B5AB401" w14:textId="711C7897" w:rsidR="00147CE7" w:rsidRDefault="00147CE7" w:rsidP="00147CE7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47CE7" w14:paraId="1461185C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769E41D" w14:textId="0DD00880" w:rsidR="00147CE7" w:rsidRPr="00147CE7" w:rsidRDefault="00147CE7" w:rsidP="00147CE7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5,0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Sobre os número concretos e abstratos que se pode dizer da frase: um carneiro, um homem e um prato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47CE7" w14:paraId="4E5643D9" w14:textId="77777777" w:rsidTr="00A42568">
        <w:tc>
          <w:tcPr>
            <w:tcW w:w="10343" w:type="dxa"/>
            <w:gridSpan w:val="4"/>
          </w:tcPr>
          <w:p w14:paraId="1D0B1CA2" w14:textId="2F94F28E" w:rsidR="00147CE7" w:rsidRDefault="00147CE7" w:rsidP="00147CE7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5634F" w14:paraId="66CFA1BF" w14:textId="77777777" w:rsidTr="0015634F">
        <w:tc>
          <w:tcPr>
            <w:tcW w:w="10343" w:type="dxa"/>
            <w:gridSpan w:val="4"/>
          </w:tcPr>
          <w:p w14:paraId="5E75C33B" w14:textId="77777777" w:rsidR="0015634F" w:rsidRDefault="0015634F" w:rsidP="00A4256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467D0B21" w14:textId="77777777" w:rsidR="00BB6A2F" w:rsidRPr="00BD7923" w:rsidRDefault="00BB6A2F" w:rsidP="00BB6A2F">
      <w:pPr>
        <w:spacing w:line="360" w:lineRule="auto"/>
        <w:jc w:val="both"/>
        <w:rPr>
          <w:b/>
        </w:rPr>
      </w:pPr>
    </w:p>
    <w:p w14:paraId="4620DCA9" w14:textId="77777777" w:rsidR="00BB6A2F" w:rsidRDefault="00BB6A2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114"/>
        <w:gridCol w:w="3827"/>
        <w:gridCol w:w="2268"/>
        <w:gridCol w:w="1134"/>
      </w:tblGrid>
      <w:tr w:rsidR="00BB6A2F" w14:paraId="4C1C08E5" w14:textId="77777777" w:rsidTr="00147CE7">
        <w:tc>
          <w:tcPr>
            <w:tcW w:w="3114" w:type="dxa"/>
            <w:shd w:val="clear" w:color="auto" w:fill="D9D9D9" w:themeFill="background1" w:themeFillShade="D9"/>
          </w:tcPr>
          <w:p w14:paraId="75BE19E8" w14:textId="77777777" w:rsidR="00BB6A2F" w:rsidRDefault="00BB6A2F" w:rsidP="0015634F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 w:rsidR="0015634F">
              <w:rPr>
                <w:b/>
                <w:bCs/>
              </w:rPr>
              <w:t>5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Objetiva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8F4C34F" w14:textId="78D7AAA2" w:rsidR="00BB6A2F" w:rsidRPr="00BB6A2F" w:rsidRDefault="00147CE7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0F56214" w14:textId="77777777" w:rsidR="00BB6A2F" w:rsidRPr="00BB6A2F" w:rsidRDefault="00BB6A2F" w:rsidP="00A42568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60C04B77" w14:textId="77777777" w:rsidR="00BB6A2F" w:rsidRDefault="00BB6A2F" w:rsidP="00A42568">
            <w:pPr>
              <w:spacing w:line="360" w:lineRule="auto"/>
              <w:jc w:val="both"/>
              <w:rPr>
                <w:b/>
              </w:rPr>
            </w:pPr>
          </w:p>
        </w:tc>
      </w:tr>
      <w:tr w:rsidR="00BB6A2F" w14:paraId="6823A413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6A8E1760" w14:textId="18CD0204" w:rsidR="00ED0DFD" w:rsidRPr="00BD7923" w:rsidRDefault="00147CE7" w:rsidP="00147CE7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Reveja a aula 03 e responda as questões a seguir</w:t>
            </w:r>
            <w:r w:rsidR="00F47FC4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: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 </w:t>
            </w:r>
            <w:r>
              <w:object w:dxaOrig="4425" w:dyaOrig="885" w14:anchorId="23EA839D">
                <v:shape id="_x0000_i1031" type="#_x0000_t75" style="width:176.75pt;height:35.55pt" o:ole="">
                  <v:imagedata r:id="rId21" o:title=""/>
                </v:shape>
                <o:OLEObject Type="Embed" ProgID="PBrush" ShapeID="_x0000_i1031" DrawAspect="Content" ObjectID="_1829243936" r:id="rId22"/>
              </w:object>
            </w:r>
          </w:p>
        </w:tc>
      </w:tr>
      <w:tr w:rsidR="00147CE7" w14:paraId="08D0B2BF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1A457FF" w14:textId="64432413" w:rsidR="00147CE7" w:rsidRPr="00147CE7" w:rsidRDefault="00147CE7" w:rsidP="00147CE7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3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Herdoto escreveu romances e entre eles qual trouxe pela primeira vem a palavra geometria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47CE7" w14:paraId="309CD60B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3DEACED" w14:textId="4584BB68" w:rsidR="00147CE7" w:rsidRDefault="00147CE7" w:rsidP="00147CE7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47CE7" w14:paraId="64B50CB7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26FC3BE" w14:textId="23C8BBFC" w:rsidR="00147CE7" w:rsidRPr="00147CE7" w:rsidRDefault="00147CE7" w:rsidP="00147CE7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Que conhecimento deu oriegem à prática de medição das terras antes da cheia do rio Nilo?</w:t>
            </w:r>
          </w:p>
        </w:tc>
      </w:tr>
      <w:tr w:rsidR="00147CE7" w14:paraId="725457EB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3F753BC" w14:textId="5BF5F85B" w:rsidR="00147CE7" w:rsidRDefault="00147CE7" w:rsidP="00147CE7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47CE7" w14:paraId="4EF9480F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04AC1CB" w14:textId="23108A19" w:rsidR="00147CE7" w:rsidRPr="00147CE7" w:rsidRDefault="00147CE7" w:rsidP="00147CE7">
            <w:pPr>
              <w:pStyle w:val="PargrafodaLista"/>
              <w:numPr>
                <w:ilvl w:val="0"/>
                <w:numId w:val="7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4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são número figurados pitagóricos</w:t>
            </w:r>
            <w:r w:rsidRPr="00147CE7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147CE7" w14:paraId="2904ECFD" w14:textId="77777777" w:rsidTr="00A42568">
        <w:tc>
          <w:tcPr>
            <w:tcW w:w="10343" w:type="dxa"/>
            <w:gridSpan w:val="4"/>
          </w:tcPr>
          <w:p w14:paraId="37789BFC" w14:textId="53C3DAA1" w:rsidR="00147CE7" w:rsidRDefault="00147CE7" w:rsidP="00147CE7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15634F" w14:paraId="6C478CBA" w14:textId="77777777" w:rsidTr="0015634F">
        <w:tc>
          <w:tcPr>
            <w:tcW w:w="10343" w:type="dxa"/>
            <w:gridSpan w:val="4"/>
          </w:tcPr>
          <w:p w14:paraId="3D04629A" w14:textId="77777777" w:rsidR="0015634F" w:rsidRDefault="0015634F" w:rsidP="00A4256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0FEEB329" w14:textId="77777777" w:rsidR="00BB6A2F" w:rsidRPr="00BD7923" w:rsidRDefault="00BB6A2F" w:rsidP="00BB6A2F">
      <w:pPr>
        <w:spacing w:line="360" w:lineRule="auto"/>
        <w:jc w:val="both"/>
        <w:rPr>
          <w:b/>
        </w:rPr>
      </w:pPr>
    </w:p>
    <w:p w14:paraId="535BDB79" w14:textId="77777777" w:rsidR="00BB6A2F" w:rsidRDefault="00BB6A2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ED7DAB" w14:paraId="3E3FECD2" w14:textId="77777777" w:rsidTr="00ED7DAB">
        <w:tc>
          <w:tcPr>
            <w:tcW w:w="3397" w:type="dxa"/>
            <w:shd w:val="clear" w:color="auto" w:fill="D9D9D9" w:themeFill="background1" w:themeFillShade="D9"/>
          </w:tcPr>
          <w:p w14:paraId="05FF97EA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>
              <w:rPr>
                <w:b/>
                <w:bCs/>
              </w:rPr>
              <w:t>6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9738F26" w14:textId="0A2D6288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4785EA" w14:textId="77777777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4FE92511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</w:p>
        </w:tc>
      </w:tr>
      <w:tr w:rsidR="00ED7DAB" w14:paraId="31B8B133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56D007E" w14:textId="20F88CF1" w:rsidR="00ED7DAB" w:rsidRPr="00BD7923" w:rsidRDefault="00ED7DAB" w:rsidP="00ED7DAB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A partir da aula 04 responda: </w:t>
            </w:r>
            <w:r>
              <w:object w:dxaOrig="4290" w:dyaOrig="945" w14:anchorId="49C53AEB">
                <v:shape id="_x0000_i1032" type="#_x0000_t75" style="width:167.4pt;height:36.45pt" o:ole="">
                  <v:imagedata r:id="rId23" o:title=""/>
                </v:shape>
                <o:OLEObject Type="Embed" ProgID="PBrush" ShapeID="_x0000_i1032" DrawAspect="Content" ObjectID="_1829243937" r:id="rId24"/>
              </w:object>
            </w:r>
          </w:p>
        </w:tc>
      </w:tr>
      <w:tr w:rsidR="00ED7DAB" w14:paraId="25D7053A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53A3A30" w14:textId="49ECFBBD" w:rsidR="00ED7DAB" w:rsidRPr="00ED7DAB" w:rsidRDefault="00ED7DAB" w:rsidP="00ED7DAB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5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motivou a descoberta a incomensurabilidade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7DAB" w14:paraId="793CFF35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74E1309" w14:textId="5C958A1E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19F37B29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55C88A9" w14:textId="4B723C6A" w:rsidR="00ED7DAB" w:rsidRPr="00ED7DAB" w:rsidRDefault="00ED7DAB" w:rsidP="00ED7DAB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5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Do que tratam os paradoxos de Zenão?</w:t>
            </w:r>
          </w:p>
        </w:tc>
      </w:tr>
      <w:tr w:rsidR="00ED7DAB" w14:paraId="6D4A4557" w14:textId="77777777" w:rsidTr="00A42568">
        <w:tc>
          <w:tcPr>
            <w:tcW w:w="10343" w:type="dxa"/>
            <w:gridSpan w:val="4"/>
          </w:tcPr>
          <w:p w14:paraId="1572B9B0" w14:textId="15FBE65B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6C6CB4A8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5553017B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4DDFFF00" w14:textId="77777777" w:rsidR="00BB6A2F" w:rsidRDefault="00BB6A2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ED7DAB" w14:paraId="394C8DDE" w14:textId="77777777" w:rsidTr="00ED7DAB">
        <w:tc>
          <w:tcPr>
            <w:tcW w:w="3397" w:type="dxa"/>
            <w:shd w:val="clear" w:color="auto" w:fill="D9D9D9" w:themeFill="background1" w:themeFillShade="D9"/>
          </w:tcPr>
          <w:p w14:paraId="2546702E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>
              <w:rPr>
                <w:b/>
                <w:bCs/>
              </w:rPr>
              <w:t>7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1A4A4BA3" w14:textId="4D4D73C3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F446529" w14:textId="77777777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6DE9B188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</w:p>
        </w:tc>
      </w:tr>
      <w:tr w:rsidR="00ED7DAB" w14:paraId="0429CEE2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8EB4102" w14:textId="6C6D0B01" w:rsidR="00ED7DAB" w:rsidRPr="00BD7923" w:rsidRDefault="00ED7DAB" w:rsidP="00ED7DAB">
            <w:pPr>
              <w:spacing w:line="360" w:lineRule="auto"/>
              <w:jc w:val="both"/>
              <w:rPr>
                <w:b/>
                <w:bCs/>
              </w:rPr>
            </w:pPr>
            <w:proofErr w:type="gram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  partir</w:t>
            </w:r>
            <w:proofErr w:type="gram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da aula 05 responda as questões: </w:t>
            </w:r>
            <w:r>
              <w:object w:dxaOrig="4515" w:dyaOrig="1050" w14:anchorId="15AB3291">
                <v:shape id="_x0000_i1033" type="#_x0000_t75" style="width:159.9pt;height:37.4pt" o:ole="">
                  <v:imagedata r:id="rId25" o:title=""/>
                </v:shape>
                <o:OLEObject Type="Embed" ProgID="PBrush" ShapeID="_x0000_i1033" DrawAspect="Content" ObjectID="_1829243938" r:id="rId26"/>
              </w:object>
            </w:r>
          </w:p>
        </w:tc>
      </w:tr>
      <w:tr w:rsidR="00ED7DAB" w14:paraId="7B618B40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D5B8747" w14:textId="7D791C10" w:rsidR="00ED7DAB" w:rsidRPr="00ED7DAB" w:rsidRDefault="00ED7DAB" w:rsidP="00ED7DAB">
            <w:pPr>
              <w:pStyle w:val="Pargrafoda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Quem foi Al-Khwarizmi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7DAB" w14:paraId="76FC4C6F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75EB2C1" w14:textId="0B0826DB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41040D03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8B4894B" w14:textId="448777B7" w:rsidR="00ED7DAB" w:rsidRPr="00ED7DAB" w:rsidRDefault="00ED7DAB" w:rsidP="00ED7DAB">
            <w:pPr>
              <w:pStyle w:val="Pargrafoda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4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Quais áreas do conhecimento foram beneficiadas pela álgebra?</w:t>
            </w:r>
          </w:p>
        </w:tc>
      </w:tr>
      <w:tr w:rsidR="00ED7DAB" w14:paraId="42A56FC2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70FC27F" w14:textId="4619774D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108174AD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944691E" w14:textId="100C6B2D" w:rsidR="00ED7DAB" w:rsidRPr="00ED7DAB" w:rsidRDefault="00ED7DAB" w:rsidP="00ED7DAB">
            <w:pPr>
              <w:pStyle w:val="Pargrafoda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3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foi a Antiguidade tardia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7DAB" w14:paraId="7A4DA40C" w14:textId="77777777" w:rsidTr="00A42568">
        <w:tc>
          <w:tcPr>
            <w:tcW w:w="10343" w:type="dxa"/>
            <w:gridSpan w:val="4"/>
          </w:tcPr>
          <w:p w14:paraId="39B89C36" w14:textId="30C46C8C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5583F544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0F9B57CC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42650878" w14:textId="77777777" w:rsidR="0015634F" w:rsidRDefault="0015634F" w:rsidP="002844ED">
      <w:pPr>
        <w:spacing w:line="360" w:lineRule="auto"/>
        <w:rPr>
          <w:b/>
        </w:rPr>
      </w:pPr>
    </w:p>
    <w:p w14:paraId="3902CA79" w14:textId="77777777" w:rsidR="0015634F" w:rsidRDefault="0015634F" w:rsidP="00BB6A2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539"/>
        <w:gridCol w:w="3402"/>
        <w:gridCol w:w="2268"/>
        <w:gridCol w:w="1134"/>
      </w:tblGrid>
      <w:tr w:rsidR="00ED7DAB" w14:paraId="4DF6527D" w14:textId="77777777" w:rsidTr="00ED7DAB">
        <w:tc>
          <w:tcPr>
            <w:tcW w:w="3539" w:type="dxa"/>
            <w:shd w:val="clear" w:color="auto" w:fill="D9D9D9" w:themeFill="background1" w:themeFillShade="D9"/>
          </w:tcPr>
          <w:p w14:paraId="3B1E467E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t>0</w:t>
            </w:r>
            <w:r>
              <w:rPr>
                <w:b/>
                <w:bCs/>
              </w:rPr>
              <w:t>8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3833501" w14:textId="214FFB02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B952A0D" w14:textId="77777777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147B0187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</w:p>
        </w:tc>
      </w:tr>
      <w:tr w:rsidR="00ED7DAB" w14:paraId="62C68121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898FEEF" w14:textId="59EC5C07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 partir da aula que tratou da matemática nas grandes navegações, responda:</w:t>
            </w:r>
          </w:p>
          <w:p w14:paraId="7DC752F5" w14:textId="3EB240EE" w:rsidR="00ED7DAB" w:rsidRPr="00BD7923" w:rsidRDefault="00ED7DAB" w:rsidP="00ED7DAB">
            <w:pPr>
              <w:spacing w:line="360" w:lineRule="auto"/>
              <w:jc w:val="both"/>
              <w:rPr>
                <w:b/>
                <w:bCs/>
              </w:rPr>
            </w:pPr>
            <w:r>
              <w:object w:dxaOrig="7200" w:dyaOrig="5655" w14:anchorId="3BF04539">
                <v:shape id="_x0000_i1034" type="#_x0000_t75" style="width:137.45pt;height:108.45pt" o:ole="">
                  <v:imagedata r:id="rId27" o:title=""/>
                </v:shape>
                <o:OLEObject Type="Embed" ProgID="PBrush" ShapeID="_x0000_i1034" DrawAspect="Content" ObjectID="_1829243939" r:id="rId28"/>
              </w:object>
            </w:r>
          </w:p>
        </w:tc>
      </w:tr>
      <w:tr w:rsidR="00ED7DAB" w14:paraId="702D6E74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3C9CF96" w14:textId="45A6F4FE" w:rsidR="00ED7DAB" w:rsidRPr="00ED7DAB" w:rsidRDefault="00ED7DAB" w:rsidP="00ED7DAB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Como se determina a latitude?</w:t>
            </w:r>
          </w:p>
        </w:tc>
      </w:tr>
      <w:tr w:rsidR="00ED7DAB" w14:paraId="36138146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4B8F172" w14:textId="5427BCC5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7B7EEBAB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85DA490" w14:textId="73A6B0EC" w:rsidR="00ED7DAB" w:rsidRPr="00ED7DAB" w:rsidRDefault="00ED7DAB" w:rsidP="00ED7DAB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3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Para que serve a balestilha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ED7DAB" w14:paraId="2B58374B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B8BC02D" w14:textId="6FADD10E" w:rsidR="00ED7DAB" w:rsidRDefault="00ED7DAB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69434C39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F0977BC" w14:textId="73DB0E74" w:rsidR="00ED7DAB" w:rsidRPr="00ED7DAB" w:rsidRDefault="00ED7DAB" w:rsidP="00ED7DAB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4</w:t>
            </w:r>
            <w:r w:rsidRP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representa o avanço da cartografia em representação cilindrica?</w:t>
            </w:r>
          </w:p>
        </w:tc>
      </w:tr>
      <w:tr w:rsidR="00ED7DAB" w14:paraId="725E7656" w14:textId="77777777" w:rsidTr="00A42568">
        <w:tc>
          <w:tcPr>
            <w:tcW w:w="10343" w:type="dxa"/>
            <w:gridSpan w:val="4"/>
          </w:tcPr>
          <w:p w14:paraId="7454C034" w14:textId="1DE52415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5B7DA6D2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2CEEAD5D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7E759E8D" w14:textId="77777777" w:rsidR="00BB6A2F" w:rsidRPr="00BD7923" w:rsidRDefault="00BB6A2F" w:rsidP="00BB6A2F">
      <w:pPr>
        <w:spacing w:line="360" w:lineRule="auto"/>
        <w:jc w:val="both"/>
        <w:rPr>
          <w:b/>
        </w:rPr>
      </w:pPr>
    </w:p>
    <w:p w14:paraId="01508661" w14:textId="77777777" w:rsidR="0015634F" w:rsidRDefault="0015634F" w:rsidP="0015634F">
      <w:pPr>
        <w:spacing w:line="360" w:lineRule="auto"/>
        <w:jc w:val="center"/>
        <w:rPr>
          <w:b/>
        </w:rPr>
      </w:pPr>
    </w:p>
    <w:p w14:paraId="53A546A0" w14:textId="77777777" w:rsidR="00941DEF" w:rsidRDefault="00941DEF" w:rsidP="0015634F">
      <w:pPr>
        <w:spacing w:line="360" w:lineRule="auto"/>
        <w:jc w:val="center"/>
        <w:rPr>
          <w:b/>
        </w:rPr>
      </w:pPr>
    </w:p>
    <w:p w14:paraId="59090167" w14:textId="77777777" w:rsidR="00941DEF" w:rsidRDefault="00941DEF" w:rsidP="0015634F">
      <w:pPr>
        <w:spacing w:line="360" w:lineRule="auto"/>
        <w:jc w:val="center"/>
        <w:rPr>
          <w:b/>
        </w:rPr>
      </w:pPr>
    </w:p>
    <w:p w14:paraId="769725E7" w14:textId="77777777" w:rsidR="00941DEF" w:rsidRDefault="00941DEF" w:rsidP="0015634F">
      <w:pPr>
        <w:spacing w:line="360" w:lineRule="auto"/>
        <w:jc w:val="center"/>
        <w:rPr>
          <w:b/>
        </w:rPr>
      </w:pPr>
    </w:p>
    <w:p w14:paraId="56AD1999" w14:textId="77777777" w:rsidR="00941DEF" w:rsidRDefault="00941DEF" w:rsidP="0015634F">
      <w:pPr>
        <w:spacing w:line="360" w:lineRule="auto"/>
        <w:jc w:val="center"/>
        <w:rPr>
          <w:b/>
        </w:rPr>
      </w:pPr>
    </w:p>
    <w:p w14:paraId="4B0BDE7A" w14:textId="77777777" w:rsidR="00941DEF" w:rsidRDefault="00941DEF" w:rsidP="0015634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539"/>
        <w:gridCol w:w="3402"/>
        <w:gridCol w:w="2268"/>
        <w:gridCol w:w="1134"/>
      </w:tblGrid>
      <w:tr w:rsidR="00ED7DAB" w14:paraId="21B95D9E" w14:textId="77777777" w:rsidTr="00ED7DAB">
        <w:tc>
          <w:tcPr>
            <w:tcW w:w="3539" w:type="dxa"/>
            <w:shd w:val="clear" w:color="auto" w:fill="D9D9D9" w:themeFill="background1" w:themeFillShade="D9"/>
          </w:tcPr>
          <w:p w14:paraId="093FF429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 w:rsidRPr="00BD7923">
              <w:rPr>
                <w:b/>
                <w:bCs/>
              </w:rPr>
              <w:lastRenderedPageBreak/>
              <w:t>0</w:t>
            </w:r>
            <w:r>
              <w:rPr>
                <w:b/>
                <w:bCs/>
              </w:rPr>
              <w:t>9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5866FDB" w14:textId="7DC18809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17E1B48" w14:textId="77777777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1DE97EFC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</w:p>
        </w:tc>
      </w:tr>
      <w:tr w:rsidR="00ED7DAB" w14:paraId="1972D307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8FC767B" w14:textId="7E9B00F0" w:rsidR="00ED7DAB" w:rsidRDefault="00941DEF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Reveja a aula que trata da matemática nas viagens espaciais e respona as questões</w:t>
            </w:r>
            <w:r w:rsidR="00ED7DA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.</w:t>
            </w:r>
          </w:p>
          <w:p w14:paraId="5F494898" w14:textId="1F2BCB4D" w:rsidR="00ED7DAB" w:rsidRPr="00BD7923" w:rsidRDefault="00941DEF" w:rsidP="00ED7DAB">
            <w:pPr>
              <w:spacing w:line="360" w:lineRule="auto"/>
              <w:jc w:val="both"/>
              <w:rPr>
                <w:b/>
                <w:bCs/>
              </w:rPr>
            </w:pPr>
            <w:r>
              <w:object w:dxaOrig="7410" w:dyaOrig="6135" w14:anchorId="4F0EA479">
                <v:shape id="_x0000_i1035" type="#_x0000_t75" style="width:122.5pt;height:101pt" o:ole="">
                  <v:imagedata r:id="rId29" o:title=""/>
                </v:shape>
                <o:OLEObject Type="Embed" ProgID="PBrush" ShapeID="_x0000_i1035" DrawAspect="Content" ObjectID="_1829243940" r:id="rId30"/>
              </w:object>
            </w:r>
          </w:p>
        </w:tc>
      </w:tr>
      <w:tr w:rsidR="00941DEF" w14:paraId="6288C095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CD1AA8E" w14:textId="539D36EB" w:rsidR="00941DEF" w:rsidRPr="00941DEF" w:rsidRDefault="00941DEF" w:rsidP="00941DEF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é energia orbital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6EF43121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78686F5" w14:textId="01633EFB" w:rsidR="00941DEF" w:rsidRDefault="00941DEF" w:rsidP="00941DE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941DEF" w14:paraId="3DE916FE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DF4A84B" w14:textId="11AF4A39" w:rsidR="00941DEF" w:rsidRPr="00941DEF" w:rsidRDefault="00941DEF" w:rsidP="00941DEF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Do que trata o paradoxo de foguetes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50989248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944D47D" w14:textId="0F7B000A" w:rsidR="00941DEF" w:rsidRDefault="00941DEF" w:rsidP="00941DE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941DEF" w14:paraId="2B24D7D8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BF46DCB" w14:textId="370F3914" w:rsidR="00941DEF" w:rsidRPr="00941DEF" w:rsidRDefault="00941DEF" w:rsidP="00941DEF">
            <w:pPr>
              <w:pStyle w:val="Pargrafoda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4,0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é transferência de Hohmann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272A801C" w14:textId="77777777" w:rsidTr="00A42568">
        <w:tc>
          <w:tcPr>
            <w:tcW w:w="10343" w:type="dxa"/>
            <w:gridSpan w:val="4"/>
          </w:tcPr>
          <w:p w14:paraId="651664EB" w14:textId="036113B3" w:rsidR="00941DEF" w:rsidRDefault="00941DEF" w:rsidP="00941DEF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18DF6106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24818BDD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4C99DE73" w14:textId="77777777" w:rsidR="0015634F" w:rsidRDefault="0015634F" w:rsidP="0015634F">
      <w:pPr>
        <w:spacing w:line="360" w:lineRule="auto"/>
        <w:jc w:val="center"/>
        <w:rPr>
          <w:b/>
        </w:rPr>
      </w:pPr>
    </w:p>
    <w:p w14:paraId="45F7AF41" w14:textId="77777777" w:rsidR="0015634F" w:rsidRDefault="0015634F" w:rsidP="0015634F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ED7DAB" w14:paraId="0AF78EB8" w14:textId="77777777" w:rsidTr="00ED7DAB">
        <w:tc>
          <w:tcPr>
            <w:tcW w:w="3397" w:type="dxa"/>
            <w:shd w:val="clear" w:color="auto" w:fill="D9D9D9" w:themeFill="background1" w:themeFillShade="D9"/>
          </w:tcPr>
          <w:p w14:paraId="4A0B2369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10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85A41F9" w14:textId="201824ED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9A1A43B" w14:textId="77777777" w:rsidR="00ED7DAB" w:rsidRPr="00BB6A2F" w:rsidRDefault="00ED7DAB" w:rsidP="00ED7DAB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39263CCE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</w:p>
        </w:tc>
      </w:tr>
      <w:tr w:rsidR="00ED7DAB" w14:paraId="460DDF0E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AE06D9E" w14:textId="57FA4C2E" w:rsidR="00ED7DAB" w:rsidRDefault="00941DEF" w:rsidP="00ED7DA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 partir da aula que trata das medições da terra feitas por Gauss, responda:</w:t>
            </w:r>
          </w:p>
          <w:p w14:paraId="562AE130" w14:textId="72ADAB0C" w:rsidR="00ED7DAB" w:rsidRPr="00BD7923" w:rsidRDefault="00941DEF" w:rsidP="00ED7DAB">
            <w:pPr>
              <w:spacing w:line="360" w:lineRule="auto"/>
              <w:jc w:val="both"/>
              <w:rPr>
                <w:b/>
                <w:bCs/>
              </w:rPr>
            </w:pPr>
            <w:r>
              <w:object w:dxaOrig="7095" w:dyaOrig="6060" w14:anchorId="10966252">
                <v:shape id="_x0000_i1036" type="#_x0000_t75" style="width:129.95pt;height:110.35pt" o:ole="">
                  <v:imagedata r:id="rId31" o:title=""/>
                </v:shape>
                <o:OLEObject Type="Embed" ProgID="PBrush" ShapeID="_x0000_i1036" DrawAspect="Content" ObjectID="_1829243941" r:id="rId32"/>
              </w:object>
            </w:r>
          </w:p>
        </w:tc>
      </w:tr>
      <w:tr w:rsidR="00941DEF" w14:paraId="26CEE2F8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B0AC25B" w14:textId="60D9ECE1" w:rsidR="00941DEF" w:rsidRPr="00941DEF" w:rsidRDefault="00941DEF" w:rsidP="00941DEF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Qual o nome da forma da Terra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442F560B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1841BE8" w14:textId="145C77B9" w:rsidR="00941DEF" w:rsidRDefault="00941DEF" w:rsidP="00941DE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941DEF" w14:paraId="29266F1E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C7BEC56" w14:textId="6E1DBBAA" w:rsidR="00941DEF" w:rsidRPr="00941DEF" w:rsidRDefault="00941DEF" w:rsidP="00941DEF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3,0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diz o teorema Egregium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77312F69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27254F0" w14:textId="027DD44F" w:rsidR="00941DEF" w:rsidRDefault="00941DEF" w:rsidP="00941DE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941DEF" w14:paraId="3DB1904C" w14:textId="77777777" w:rsidTr="00A42568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528EA4D" w14:textId="5BD424E3" w:rsidR="00941DEF" w:rsidRPr="00941DEF" w:rsidRDefault="00941DEF" w:rsidP="00941DEF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(até 4,0 pontos)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Como Gauss descreve o método dos mínimos quadrados</w:t>
            </w:r>
            <w:r w:rsidRPr="00941DEF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941DEF" w14:paraId="4719F662" w14:textId="77777777" w:rsidTr="00A42568">
        <w:tc>
          <w:tcPr>
            <w:tcW w:w="10343" w:type="dxa"/>
            <w:gridSpan w:val="4"/>
          </w:tcPr>
          <w:p w14:paraId="1D32F627" w14:textId="1FF3ED10" w:rsidR="00941DEF" w:rsidRDefault="00941DEF" w:rsidP="00941DEF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ED7DAB" w14:paraId="108921D7" w14:textId="77777777" w:rsidTr="0015634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A0DDAA1" w14:textId="77777777" w:rsidR="00ED7DAB" w:rsidRDefault="00ED7DAB" w:rsidP="00ED7DA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</w:tc>
      </w:tr>
    </w:tbl>
    <w:p w14:paraId="77E3F64A" w14:textId="0156D403" w:rsidR="002844ED" w:rsidRDefault="002844ED" w:rsidP="002844ED">
      <w:pPr>
        <w:tabs>
          <w:tab w:val="left" w:pos="2465"/>
        </w:tabs>
      </w:pPr>
    </w:p>
    <w:p w14:paraId="7B103161" w14:textId="3A0F7288" w:rsidR="00CE7773" w:rsidRDefault="00CE7773" w:rsidP="002844ED">
      <w:pPr>
        <w:tabs>
          <w:tab w:val="left" w:pos="2465"/>
        </w:tabs>
      </w:pPr>
    </w:p>
    <w:p w14:paraId="7DA9A504" w14:textId="702C93F2" w:rsidR="00CE7773" w:rsidRDefault="00CE7773" w:rsidP="002844ED">
      <w:pPr>
        <w:tabs>
          <w:tab w:val="left" w:pos="2465"/>
        </w:tabs>
      </w:pPr>
    </w:p>
    <w:p w14:paraId="793490BD" w14:textId="70A19D2A" w:rsidR="00CE7773" w:rsidRDefault="00CE7773" w:rsidP="002844ED">
      <w:pPr>
        <w:tabs>
          <w:tab w:val="left" w:pos="2465"/>
        </w:tabs>
      </w:pPr>
    </w:p>
    <w:p w14:paraId="031753DD" w14:textId="6DB6D557" w:rsidR="00CE7773" w:rsidRDefault="00CE7773" w:rsidP="002844ED">
      <w:pPr>
        <w:tabs>
          <w:tab w:val="left" w:pos="2465"/>
        </w:tabs>
      </w:pPr>
    </w:p>
    <w:p w14:paraId="1A2367E3" w14:textId="5B553DEA" w:rsidR="00CE7773" w:rsidRPr="00CE7773" w:rsidRDefault="00CE7773" w:rsidP="002844ED">
      <w:pPr>
        <w:tabs>
          <w:tab w:val="left" w:pos="2465"/>
        </w:tabs>
        <w:rPr>
          <w:sz w:val="28"/>
          <w:szCs w:val="32"/>
        </w:rPr>
      </w:pPr>
    </w:p>
    <w:p w14:paraId="13E3801E" w14:textId="56CBE4F9" w:rsidR="00CE7773" w:rsidRPr="00CE7773" w:rsidRDefault="00CE7773" w:rsidP="00CE7773">
      <w:pPr>
        <w:spacing w:line="360" w:lineRule="auto"/>
        <w:jc w:val="both"/>
        <w:rPr>
          <w:rFonts w:ascii="Helvetica" w:hAnsi="Helvetica"/>
          <w:b/>
          <w:bCs/>
          <w:color w:val="202124"/>
          <w:spacing w:val="2"/>
          <w:sz w:val="32"/>
          <w:szCs w:val="32"/>
          <w:shd w:val="clear" w:color="auto" w:fill="FFFFFF"/>
        </w:rPr>
      </w:pPr>
      <w:r w:rsidRPr="00CE7773">
        <w:rPr>
          <w:rFonts w:ascii="Helvetica" w:hAnsi="Helvetica"/>
          <w:color w:val="202124"/>
          <w:spacing w:val="2"/>
          <w:sz w:val="32"/>
          <w:szCs w:val="32"/>
          <w:highlight w:val="yellow"/>
          <w:shd w:val="clear" w:color="auto" w:fill="FFFFFF"/>
        </w:rPr>
        <w:lastRenderedPageBreak/>
        <w:t xml:space="preserve">A da leitura do capítulo 1 do livro </w:t>
      </w:r>
      <w:r w:rsidRPr="00CE7773">
        <w:rPr>
          <w:rFonts w:ascii="Helvetica" w:hAnsi="Helvetica"/>
          <w:b/>
          <w:bCs/>
          <w:color w:val="202124"/>
          <w:spacing w:val="2"/>
          <w:sz w:val="32"/>
          <w:szCs w:val="32"/>
          <w:highlight w:val="yellow"/>
          <w:shd w:val="clear" w:color="auto" w:fill="FFFFFF"/>
        </w:rPr>
        <w:t>História na Educação Matemática: propostas e desafios</w:t>
      </w:r>
      <w:r w:rsidRPr="00CE7773">
        <w:rPr>
          <w:rFonts w:ascii="Helvetica" w:hAnsi="Helvetica"/>
          <w:color w:val="202124"/>
          <w:spacing w:val="2"/>
          <w:sz w:val="32"/>
          <w:szCs w:val="32"/>
          <w:highlight w:val="yellow"/>
          <w:shd w:val="clear" w:color="auto" w:fill="FFFFFF"/>
        </w:rPr>
        <w:t xml:space="preserve">, responda os questionamentos de </w:t>
      </w:r>
      <w:r w:rsidRPr="00CE7773">
        <w:rPr>
          <w:rFonts w:ascii="Helvetica" w:hAnsi="Helvetica"/>
          <w:b/>
          <w:bCs/>
          <w:color w:val="202124"/>
          <w:spacing w:val="2"/>
          <w:sz w:val="32"/>
          <w:szCs w:val="32"/>
          <w:highlight w:val="yellow"/>
          <w:shd w:val="clear" w:color="auto" w:fill="FFFFFF"/>
        </w:rPr>
        <w:t>11 a 15.</w:t>
      </w:r>
      <w:r w:rsidRPr="00CE7773">
        <w:rPr>
          <w:rFonts w:ascii="Helvetica" w:hAnsi="Helvetica"/>
          <w:b/>
          <w:bCs/>
          <w:color w:val="202124"/>
          <w:spacing w:val="2"/>
          <w:sz w:val="32"/>
          <w:szCs w:val="32"/>
          <w:shd w:val="clear" w:color="auto" w:fill="FFFFFF"/>
        </w:rPr>
        <w:t xml:space="preserve"> </w:t>
      </w:r>
    </w:p>
    <w:p w14:paraId="70351AAA" w14:textId="404CD1BC" w:rsidR="00CE7773" w:rsidRDefault="00CE7773" w:rsidP="002844ED">
      <w:pPr>
        <w:tabs>
          <w:tab w:val="left" w:pos="2465"/>
        </w:tabs>
      </w:pPr>
    </w:p>
    <w:p w14:paraId="6C1611B5" w14:textId="7E7CAA60" w:rsidR="00CE7773" w:rsidRDefault="007B7CCC" w:rsidP="00CE7773">
      <w:pPr>
        <w:spacing w:line="360" w:lineRule="auto"/>
        <w:jc w:val="center"/>
        <w:rPr>
          <w:b/>
        </w:rPr>
      </w:pPr>
      <w:r w:rsidRPr="007B7CCC">
        <w:rPr>
          <w:b/>
        </w:rPr>
        <w:drawing>
          <wp:inline distT="0" distB="0" distL="0" distR="0" wp14:anchorId="0FA125D4" wp14:editId="343500B8">
            <wp:extent cx="1505160" cy="221963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20E9" w14:textId="77777777" w:rsidR="007B7CCC" w:rsidRDefault="007B7CCC" w:rsidP="00CE7773">
      <w:pPr>
        <w:spacing w:line="360" w:lineRule="auto"/>
        <w:jc w:val="center"/>
        <w:rPr>
          <w:b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CE7773" w14:paraId="23D0BF65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25B2313C" w14:textId="03CBEEE4" w:rsidR="00CE7773" w:rsidRDefault="00CE7773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11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017949A" w14:textId="77777777" w:rsidR="00CE7773" w:rsidRPr="00BB6A2F" w:rsidRDefault="00CE7773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3ACAE90" w14:textId="77777777" w:rsidR="00CE7773" w:rsidRPr="00BB6A2F" w:rsidRDefault="00CE7773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72B1A340" w14:textId="77777777" w:rsidR="00CE7773" w:rsidRDefault="00CE7773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CE7773" w14:paraId="09C9BEE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47AE5AB" w14:textId="1CEB8D6B" w:rsidR="004C7C15" w:rsidRPr="00CE7773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A partir do tópico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A matemática escolar e os métodos matemáticos historicamente produzidos, </w:t>
            </w:r>
            <w:r w:rsidRPr="00CE7773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que você pode comentar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</w:t>
            </w:r>
            <w:r w:rsidRPr="00CE7773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sobre os livros didáticos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?</w:t>
            </w:r>
          </w:p>
        </w:tc>
      </w:tr>
      <w:tr w:rsidR="00CE7773" w14:paraId="59176CF0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BAD0EA4" w14:textId="782856EA" w:rsidR="00CE7773" w:rsidRPr="00CE7773" w:rsidRDefault="00CE7773" w:rsidP="00CE7773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CE7773" w14:paraId="0EA1A3B1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214B3F1" w14:textId="5E50985B" w:rsid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54F1D2A5" w14:textId="77777777" w:rsid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72BB1857" w14:textId="75E58B0F" w:rsid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CE7773" w14:paraId="09154DC0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312362A2" w14:textId="77777777" w:rsidR="00CE7773" w:rsidRDefault="00CE7773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6D87AD6E" w14:textId="6F47D0D5" w:rsidR="00CE7773" w:rsidRDefault="00CE7773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00A82B0A" w14:textId="4E87BF4D" w:rsidR="00CE7773" w:rsidRDefault="00CE7773" w:rsidP="002844ED">
      <w:pPr>
        <w:tabs>
          <w:tab w:val="left" w:pos="2465"/>
        </w:tabs>
      </w:pPr>
    </w:p>
    <w:p w14:paraId="48C2CE4E" w14:textId="2134438D" w:rsidR="00CE7773" w:rsidRDefault="00CE7773" w:rsidP="002844ED">
      <w:pPr>
        <w:tabs>
          <w:tab w:val="left" w:pos="2465"/>
        </w:tabs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CE7773" w14:paraId="081740A9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204C84FF" w14:textId="72F59A0D" w:rsidR="00CE7773" w:rsidRDefault="00CE7773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12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296E083" w14:textId="77777777" w:rsidR="00CE7773" w:rsidRPr="00BB6A2F" w:rsidRDefault="00CE7773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12FCC11" w14:textId="77777777" w:rsidR="00CE7773" w:rsidRPr="00BB6A2F" w:rsidRDefault="00CE7773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01B49726" w14:textId="77777777" w:rsidR="00CE7773" w:rsidRDefault="00CE7773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CE7773" w14:paraId="5FA355DA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D41B05D" w14:textId="77777777" w:rsidR="004C7C15" w:rsidRDefault="004C7C15" w:rsidP="004C7C15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No tópico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História positivismo e matemática escolar (pg. 38</w:t>
            </w:r>
            <w:proofErr w:type="gramStart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>) ,</w:t>
            </w:r>
            <w:proofErr w:type="gramEnd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</w:t>
            </w:r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comente sobre a influência do positivismo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</w:t>
            </w:r>
            <w:r w:rsidRPr="00CE7773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na forma de ensinar matemática.</w:t>
            </w:r>
          </w:p>
          <w:p w14:paraId="7F183B2E" w14:textId="365B07A9" w:rsidR="00CE7773" w:rsidRP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CE7773" w14:paraId="54FAF171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8216A62" w14:textId="77777777" w:rsidR="00CE7773" w:rsidRP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CE7773" w14:paraId="61B70672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A0D4C99" w14:textId="77777777" w:rsid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2B406D8A" w14:textId="77777777" w:rsidR="00CE7773" w:rsidRDefault="00CE7773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CE7773" w14:paraId="1A3780B0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57F2FE9" w14:textId="77777777" w:rsidR="00CE7773" w:rsidRDefault="00CE7773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3B5DD815" w14:textId="77777777" w:rsidR="00CE7773" w:rsidRDefault="00CE7773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6D102AF2" w14:textId="77777777" w:rsidR="00CE7773" w:rsidRDefault="00CE7773" w:rsidP="002844ED">
      <w:pPr>
        <w:tabs>
          <w:tab w:val="left" w:pos="2465"/>
        </w:tabs>
      </w:pPr>
    </w:p>
    <w:p w14:paraId="2C26C2D4" w14:textId="77777777" w:rsidR="004C7C15" w:rsidRDefault="004C7C15" w:rsidP="004C7C15">
      <w:pPr>
        <w:tabs>
          <w:tab w:val="left" w:pos="2465"/>
        </w:tabs>
      </w:pPr>
    </w:p>
    <w:p w14:paraId="4F004CD3" w14:textId="77777777" w:rsidR="007B7CCC" w:rsidRDefault="007B7CCC" w:rsidP="004C7C15">
      <w:pPr>
        <w:tabs>
          <w:tab w:val="left" w:pos="2465"/>
        </w:tabs>
      </w:pPr>
    </w:p>
    <w:p w14:paraId="079735A3" w14:textId="77777777" w:rsidR="007B7CCC" w:rsidRDefault="007B7CCC" w:rsidP="004C7C15">
      <w:pPr>
        <w:tabs>
          <w:tab w:val="left" w:pos="2465"/>
        </w:tabs>
      </w:pPr>
    </w:p>
    <w:p w14:paraId="200674E7" w14:textId="77777777" w:rsidR="007B7CCC" w:rsidRDefault="007B7CCC" w:rsidP="004C7C15">
      <w:pPr>
        <w:tabs>
          <w:tab w:val="left" w:pos="2465"/>
        </w:tabs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4C7C15" w14:paraId="59271403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660CFD1F" w14:textId="02B2E066" w:rsidR="004C7C15" w:rsidRDefault="004C7C15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13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1B576F1C" w14:textId="77777777" w:rsidR="004C7C15" w:rsidRPr="00BB6A2F" w:rsidRDefault="004C7C15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44E4311" w14:textId="77777777" w:rsidR="004C7C15" w:rsidRPr="00BB6A2F" w:rsidRDefault="004C7C15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496F9800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4C7C15" w14:paraId="41BAA2AE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B379307" w14:textId="08225F8C" w:rsidR="004C7C15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No tópico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História compreensão, significação e resolução de problemas (pg. 48</w:t>
            </w:r>
            <w:proofErr w:type="gramStart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>) ,</w:t>
            </w:r>
            <w:proofErr w:type="gramEnd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</w:t>
            </w:r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comente sobre a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s proposições de </w:t>
            </w:r>
            <w:proofErr w:type="spell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Swetz</w:t>
            </w:r>
            <w:proofErr w:type="spell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(1989) para o uso da história na resolução de problemas.</w:t>
            </w:r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influência do </w:t>
            </w:r>
            <w:proofErr w:type="gramStart"/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positivismo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</w:t>
            </w:r>
            <w:r w:rsidRPr="00CE7773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na</w:t>
            </w:r>
            <w:proofErr w:type="gram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forma de ensinar matemática.</w:t>
            </w:r>
          </w:p>
          <w:p w14:paraId="2E104883" w14:textId="77777777" w:rsidR="004C7C15" w:rsidRPr="00CE7773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4C7C15" w14:paraId="0258F157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FFFC5ED" w14:textId="77777777" w:rsidR="004C7C15" w:rsidRPr="00CE7773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4C7C15" w14:paraId="75EF83C7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92F3AB9" w14:textId="77777777" w:rsidR="004C7C15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13EC93D1" w14:textId="77777777" w:rsidR="004C7C15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4C7C15" w14:paraId="6277509E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009F54BF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7B82C2C7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165C9A3D" w14:textId="77777777" w:rsidR="004C7C15" w:rsidRDefault="004C7C15" w:rsidP="004C7C15">
      <w:pPr>
        <w:tabs>
          <w:tab w:val="left" w:pos="2465"/>
        </w:tabs>
      </w:pPr>
    </w:p>
    <w:p w14:paraId="78071E57" w14:textId="77777777" w:rsidR="007B7CCC" w:rsidRDefault="007B7CCC" w:rsidP="004C7C15">
      <w:pPr>
        <w:tabs>
          <w:tab w:val="left" w:pos="2465"/>
        </w:tabs>
      </w:pPr>
    </w:p>
    <w:p w14:paraId="7BCF540A" w14:textId="77777777" w:rsidR="007B7CCC" w:rsidRDefault="007B7CCC" w:rsidP="004C7C15">
      <w:pPr>
        <w:tabs>
          <w:tab w:val="left" w:pos="2465"/>
        </w:tabs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7B7CCC" w14:paraId="6BFE1364" w14:textId="77777777" w:rsidTr="003A3F09">
        <w:tc>
          <w:tcPr>
            <w:tcW w:w="3397" w:type="dxa"/>
            <w:shd w:val="clear" w:color="auto" w:fill="D9D9D9" w:themeFill="background1" w:themeFillShade="D9"/>
          </w:tcPr>
          <w:p w14:paraId="3ACBC3DD" w14:textId="0B3ED7BE" w:rsidR="007B7CCC" w:rsidRDefault="007B7CCC" w:rsidP="003A3F09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</w:t>
            </w:r>
            <w:r w:rsidR="002F6BDD">
              <w:rPr>
                <w:b/>
                <w:bCs/>
              </w:rPr>
              <w:t>4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625D39F" w14:textId="77777777" w:rsidR="007B7CCC" w:rsidRPr="00BB6A2F" w:rsidRDefault="007B7CCC" w:rsidP="003A3F09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4344889" w14:textId="77777777" w:rsidR="007B7CCC" w:rsidRPr="00BB6A2F" w:rsidRDefault="007B7CCC" w:rsidP="003A3F09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44CF9E70" w14:textId="77777777" w:rsidR="007B7CCC" w:rsidRDefault="007B7CCC" w:rsidP="003A3F09">
            <w:pPr>
              <w:spacing w:line="360" w:lineRule="auto"/>
              <w:jc w:val="both"/>
              <w:rPr>
                <w:b/>
              </w:rPr>
            </w:pPr>
          </w:p>
        </w:tc>
      </w:tr>
      <w:tr w:rsidR="007B7CCC" w14:paraId="224E2B83" w14:textId="77777777" w:rsidTr="003A3F09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6F8A07F0" w14:textId="77777777" w:rsidR="002F6BDD" w:rsidRDefault="002F6BDD" w:rsidP="002F6BDD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No tópico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História e diversidade de abordagens, </w:t>
            </w:r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comente sobre a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fórmula de </w:t>
            </w:r>
            <w:proofErr w:type="spell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Bhaskara</w:t>
            </w:r>
            <w:proofErr w:type="spell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.</w:t>
            </w:r>
          </w:p>
          <w:p w14:paraId="222FE418" w14:textId="77777777" w:rsidR="007B7CCC" w:rsidRPr="00CE7773" w:rsidRDefault="007B7CCC" w:rsidP="003A3F09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7B7CCC" w14:paraId="7DC7339E" w14:textId="77777777" w:rsidTr="003A3F09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BE7FC4F" w14:textId="77777777" w:rsidR="007B7CCC" w:rsidRPr="00CE7773" w:rsidRDefault="007B7CCC" w:rsidP="003A3F09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7B7CCC" w14:paraId="47A4D209" w14:textId="77777777" w:rsidTr="003A3F09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E143B31" w14:textId="77777777" w:rsidR="007B7CCC" w:rsidRDefault="007B7CCC" w:rsidP="003A3F09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492FBE50" w14:textId="77777777" w:rsidR="007B7CCC" w:rsidRDefault="007B7CCC" w:rsidP="003A3F09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7B7CCC" w14:paraId="112596B7" w14:textId="77777777" w:rsidTr="003A3F09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191A8E58" w14:textId="77777777" w:rsidR="007B7CCC" w:rsidRDefault="007B7CCC" w:rsidP="003A3F09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2AD38F1A" w14:textId="77777777" w:rsidR="007B7CCC" w:rsidRDefault="007B7CCC" w:rsidP="003A3F09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09B33382" w14:textId="77777777" w:rsidR="007B7CCC" w:rsidRDefault="007B7CCC" w:rsidP="004C7C15">
      <w:pPr>
        <w:tabs>
          <w:tab w:val="left" w:pos="2465"/>
        </w:tabs>
      </w:pPr>
    </w:p>
    <w:p w14:paraId="30F032BE" w14:textId="77777777" w:rsidR="007B7CCC" w:rsidRDefault="007B7CCC" w:rsidP="004C7C15">
      <w:pPr>
        <w:tabs>
          <w:tab w:val="left" w:pos="2465"/>
        </w:tabs>
      </w:pPr>
    </w:p>
    <w:p w14:paraId="3CEEDB06" w14:textId="77777777" w:rsidR="007B7CCC" w:rsidRDefault="007B7CCC" w:rsidP="004C7C15">
      <w:pPr>
        <w:tabs>
          <w:tab w:val="left" w:pos="2465"/>
        </w:tabs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4C7C15" w14:paraId="0754A2DC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3C5F76C8" w14:textId="246B2E13" w:rsidR="004C7C15" w:rsidRDefault="004C7C15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15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55CB537" w14:textId="77777777" w:rsidR="004C7C15" w:rsidRPr="00BB6A2F" w:rsidRDefault="004C7C15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0A0E1A9" w14:textId="77777777" w:rsidR="004C7C15" w:rsidRPr="00BB6A2F" w:rsidRDefault="004C7C15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76FDF2B3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4C7C15" w14:paraId="4FA4284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C47F58E" w14:textId="2F7B4E70" w:rsidR="004C7C15" w:rsidRPr="00CE7773" w:rsidRDefault="004C7C15" w:rsidP="00B6217B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No tópico</w:t>
            </w:r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 A natureza dos argumentos reforçadores das oportunidades pedagógicas da </w:t>
            </w:r>
            <w:proofErr w:type="gramStart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>história  (</w:t>
            </w:r>
            <w:proofErr w:type="gramEnd"/>
            <w:r>
              <w:rPr>
                <w:rFonts w:ascii="Helvetica" w:hAnsi="Helvetica"/>
                <w:b/>
                <w:bCs/>
                <w:color w:val="202124"/>
                <w:spacing w:val="2"/>
                <w:shd w:val="clear" w:color="auto" w:fill="FFFFFF"/>
              </w:rPr>
              <w:t xml:space="preserve">pg. 61) , </w:t>
            </w:r>
            <w:r w:rsidRPr="004C7C15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comente </w:t>
            </w: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um dos pontos </w:t>
            </w:r>
            <w:r w:rsidR="00B6217B"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sobre a natureza epistemológica da história da matemática. </w:t>
            </w:r>
          </w:p>
        </w:tc>
      </w:tr>
      <w:tr w:rsidR="004C7C15" w14:paraId="74E550ED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67A9B72E" w14:textId="77777777" w:rsidR="004C7C15" w:rsidRPr="00CE7773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4C7C15" w14:paraId="43DC025C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C5E7F8C" w14:textId="287CF0A9" w:rsidR="004C7C15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5C29524B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704FE39D" w14:textId="77777777" w:rsidR="004C7C15" w:rsidRDefault="004C7C15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4C7C15" w14:paraId="0251E9BB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6A5354DE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19EBB380" w14:textId="77777777" w:rsidR="004C7C15" w:rsidRDefault="004C7C15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36CC1E2D" w14:textId="4FAE7173" w:rsidR="00CE7773" w:rsidRDefault="00CE7773" w:rsidP="002844ED">
      <w:pPr>
        <w:tabs>
          <w:tab w:val="left" w:pos="2465"/>
        </w:tabs>
      </w:pPr>
    </w:p>
    <w:p w14:paraId="29814D68" w14:textId="77777777" w:rsidR="002F6BDD" w:rsidRDefault="002F6BDD" w:rsidP="002844ED">
      <w:pPr>
        <w:tabs>
          <w:tab w:val="left" w:pos="2465"/>
        </w:tabs>
      </w:pPr>
    </w:p>
    <w:p w14:paraId="72431F18" w14:textId="140CBF27" w:rsidR="00CE7773" w:rsidRDefault="00CE7773" w:rsidP="002844ED">
      <w:pPr>
        <w:tabs>
          <w:tab w:val="left" w:pos="2465"/>
        </w:tabs>
      </w:pPr>
    </w:p>
    <w:p w14:paraId="480DF024" w14:textId="774AFD57" w:rsidR="00CE7773" w:rsidRPr="00B6217B" w:rsidRDefault="00B6217B" w:rsidP="002844ED">
      <w:pPr>
        <w:tabs>
          <w:tab w:val="left" w:pos="2465"/>
        </w:tabs>
        <w:rPr>
          <w:sz w:val="32"/>
          <w:szCs w:val="40"/>
        </w:rPr>
      </w:pPr>
      <w:r w:rsidRPr="00B6217B">
        <w:rPr>
          <w:sz w:val="32"/>
          <w:szCs w:val="40"/>
          <w:highlight w:val="yellow"/>
        </w:rPr>
        <w:lastRenderedPageBreak/>
        <w:t>Responda as questões de 6 a 10, a partir das suas compreensões sobre a história da matemática a partir do que foi proporcionado na disciplina</w:t>
      </w:r>
    </w:p>
    <w:p w14:paraId="1590033E" w14:textId="12E5F7E8" w:rsidR="00CE7773" w:rsidRDefault="00CE7773" w:rsidP="002844ED">
      <w:pPr>
        <w:tabs>
          <w:tab w:val="left" w:pos="2465"/>
        </w:tabs>
        <w:rPr>
          <w:sz w:val="32"/>
          <w:szCs w:val="40"/>
        </w:rPr>
      </w:pPr>
    </w:p>
    <w:p w14:paraId="2AC79F27" w14:textId="77777777" w:rsidR="002F6BDD" w:rsidRDefault="002F6BDD" w:rsidP="002844ED">
      <w:pPr>
        <w:tabs>
          <w:tab w:val="left" w:pos="2465"/>
        </w:tabs>
        <w:rPr>
          <w:sz w:val="32"/>
          <w:szCs w:val="40"/>
        </w:rPr>
      </w:pPr>
    </w:p>
    <w:p w14:paraId="4DB092ED" w14:textId="77777777" w:rsidR="002F6BDD" w:rsidRDefault="002F6BDD" w:rsidP="002844ED">
      <w:pPr>
        <w:tabs>
          <w:tab w:val="left" w:pos="2465"/>
        </w:tabs>
        <w:rPr>
          <w:sz w:val="32"/>
          <w:szCs w:val="4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6217B" w14:paraId="5B4D85A2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6ECB04D6" w14:textId="2A025DDB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16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D856952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2265811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140D3F99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B6217B" w14:paraId="3DED1896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80C7968" w14:textId="102E6766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Como você classifica a importância de se conhecer a origem dos conceitos matemáticos?</w:t>
            </w:r>
          </w:p>
          <w:p w14:paraId="219A77A7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4591FE3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BD500F1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B6217B" w14:paraId="7ED9B300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CD21D3C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73B84270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75B308D4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00B511FF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3D801504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1B643828" w14:textId="3A72D754" w:rsidR="00B6217B" w:rsidRDefault="00B6217B" w:rsidP="002844ED">
      <w:pPr>
        <w:tabs>
          <w:tab w:val="left" w:pos="2465"/>
        </w:tabs>
        <w:rPr>
          <w:sz w:val="32"/>
          <w:szCs w:val="40"/>
        </w:rPr>
      </w:pPr>
    </w:p>
    <w:p w14:paraId="4C575C57" w14:textId="51AAD22A" w:rsidR="00B6217B" w:rsidRDefault="00B6217B" w:rsidP="00B6217B">
      <w:pPr>
        <w:tabs>
          <w:tab w:val="left" w:pos="2465"/>
        </w:tabs>
        <w:rPr>
          <w:sz w:val="32"/>
          <w:szCs w:val="4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6217B" w14:paraId="2430E3A3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4E7E44A7" w14:textId="2035060E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17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5D1CACB5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01A8721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04BEBBA2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B6217B" w14:paraId="06FF9AD6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02999705" w14:textId="479B78AB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Na sua visão a história do desenvolvimento dos conceitos matemáticos pode contribuir para que os estudantes vejam a matemática mais humanizada?</w:t>
            </w:r>
          </w:p>
          <w:p w14:paraId="59435423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3A2C432E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6E3BF3D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B6217B" w14:paraId="772E6FE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F1A0225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33D11564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73B8A3A4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B87AAD6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2EB1BD51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0D6AB4E8" w14:textId="77777777" w:rsidR="00B6217B" w:rsidRPr="00B6217B" w:rsidRDefault="00B6217B" w:rsidP="00B6217B">
      <w:pPr>
        <w:tabs>
          <w:tab w:val="left" w:pos="2465"/>
        </w:tabs>
        <w:rPr>
          <w:sz w:val="32"/>
          <w:szCs w:val="40"/>
        </w:rPr>
      </w:pPr>
    </w:p>
    <w:p w14:paraId="32711928" w14:textId="77777777" w:rsidR="00B6217B" w:rsidRDefault="00B6217B" w:rsidP="00B6217B">
      <w:pPr>
        <w:tabs>
          <w:tab w:val="left" w:pos="2465"/>
        </w:tabs>
        <w:rPr>
          <w:sz w:val="32"/>
          <w:szCs w:val="4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6217B" w14:paraId="6AC754C3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37DECFA0" w14:textId="162E0B70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18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9CFFA86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ACAD8DF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12EEB5F6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B6217B" w14:paraId="39ADACAC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C0BB818" w14:textId="03CF5D69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Como você acha que se deve abordar o conteúdo da matemática escolar a partir da história da matemática? </w:t>
            </w:r>
          </w:p>
          <w:p w14:paraId="68A26947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09F4456C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6C62131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B6217B" w14:paraId="582D828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7B17F3EE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60F5FE66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21B5556C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64F4FEA2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25D97049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449ACCDA" w14:textId="77777777" w:rsidR="00B6217B" w:rsidRPr="00B6217B" w:rsidRDefault="00B6217B" w:rsidP="00B6217B">
      <w:pPr>
        <w:tabs>
          <w:tab w:val="left" w:pos="2465"/>
        </w:tabs>
        <w:rPr>
          <w:sz w:val="32"/>
          <w:szCs w:val="40"/>
        </w:rPr>
      </w:pPr>
    </w:p>
    <w:p w14:paraId="453F3DB7" w14:textId="77777777" w:rsidR="00B6217B" w:rsidRDefault="00B6217B" w:rsidP="00B6217B">
      <w:pPr>
        <w:tabs>
          <w:tab w:val="left" w:pos="2465"/>
        </w:tabs>
        <w:rPr>
          <w:sz w:val="32"/>
          <w:szCs w:val="4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6217B" w14:paraId="7CB3E9D7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262F74A4" w14:textId="4FA30D60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19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59A8548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3F7DC7F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26D2B69A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B6217B" w14:paraId="3B8A728B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1D1ECA47" w14:textId="3AF5E078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Estudar alguns pontos da história da matemática contribui para que você tenha que visão sobre a matemática escolar?</w:t>
            </w:r>
          </w:p>
          <w:p w14:paraId="4142D24C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7AA865AB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9591C88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B6217B" w14:paraId="13CDC372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29515047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2F8170B6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3FD06186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57CFB146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55D0A17F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383A2A19" w14:textId="77777777" w:rsidR="00B6217B" w:rsidRPr="00B6217B" w:rsidRDefault="00B6217B" w:rsidP="00B6217B">
      <w:pPr>
        <w:tabs>
          <w:tab w:val="left" w:pos="2465"/>
        </w:tabs>
        <w:rPr>
          <w:sz w:val="32"/>
          <w:szCs w:val="40"/>
        </w:rPr>
      </w:pPr>
    </w:p>
    <w:p w14:paraId="61059E85" w14:textId="2F9F38DF" w:rsidR="00B6217B" w:rsidRDefault="00B6217B" w:rsidP="00B6217B">
      <w:pPr>
        <w:tabs>
          <w:tab w:val="left" w:pos="2465"/>
        </w:tabs>
        <w:rPr>
          <w:sz w:val="32"/>
          <w:szCs w:val="40"/>
        </w:rPr>
      </w:pPr>
    </w:p>
    <w:p w14:paraId="0A5593B7" w14:textId="77777777" w:rsidR="00B6217B" w:rsidRDefault="00B6217B" w:rsidP="00B6217B">
      <w:pPr>
        <w:tabs>
          <w:tab w:val="left" w:pos="2465"/>
        </w:tabs>
        <w:rPr>
          <w:sz w:val="32"/>
          <w:szCs w:val="4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2268"/>
        <w:gridCol w:w="1134"/>
      </w:tblGrid>
      <w:tr w:rsidR="00B6217B" w14:paraId="2FA04F44" w14:textId="77777777" w:rsidTr="00C169FF">
        <w:tc>
          <w:tcPr>
            <w:tcW w:w="3397" w:type="dxa"/>
            <w:shd w:val="clear" w:color="auto" w:fill="D9D9D9" w:themeFill="background1" w:themeFillShade="D9"/>
          </w:tcPr>
          <w:p w14:paraId="795340E4" w14:textId="3A69E783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bCs/>
              </w:rPr>
              <w:t>20</w:t>
            </w:r>
            <w:r w:rsidRPr="00BD7923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Questão Subjetiva</w:t>
            </w:r>
            <w:r w:rsidRPr="00BD7923">
              <w:rPr>
                <w:b/>
                <w:bCs/>
              </w:rPr>
              <w:t>;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9ED6617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</w:t>
            </w:r>
            <w:r w:rsidRPr="00BB6A2F">
              <w:rPr>
                <w:rFonts w:hint="eastAsia"/>
                <w:b/>
                <w:sz w:val="20"/>
              </w:rPr>
              <w:t>o</w:t>
            </w:r>
            <w:r w:rsidRPr="00BB6A2F">
              <w:rPr>
                <w:b/>
                <w:sz w:val="20"/>
              </w:rPr>
              <w:t>ntuação da questão (</w:t>
            </w:r>
            <w:r>
              <w:rPr>
                <w:b/>
                <w:sz w:val="20"/>
              </w:rPr>
              <w:t xml:space="preserve">de 0,0 a </w:t>
            </w:r>
            <w:r w:rsidRPr="00BB6A2F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0</w:t>
            </w:r>
            <w:r w:rsidRPr="00BB6A2F">
              <w:rPr>
                <w:b/>
                <w:sz w:val="20"/>
              </w:rPr>
              <w:t>,0)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3722C30" w14:textId="77777777" w:rsidR="00B6217B" w:rsidRPr="00BB6A2F" w:rsidRDefault="00B6217B" w:rsidP="00C169FF">
            <w:pPr>
              <w:spacing w:line="360" w:lineRule="auto"/>
              <w:jc w:val="both"/>
              <w:rPr>
                <w:b/>
                <w:sz w:val="20"/>
              </w:rPr>
            </w:pPr>
            <w:r w:rsidRPr="00BB6A2F">
              <w:rPr>
                <w:b/>
                <w:sz w:val="20"/>
              </w:rPr>
              <w:t>Pontuação alcançada</w:t>
            </w:r>
          </w:p>
        </w:tc>
        <w:tc>
          <w:tcPr>
            <w:tcW w:w="1134" w:type="dxa"/>
            <w:shd w:val="clear" w:color="auto" w:fill="FFFFFF" w:themeFill="background1"/>
          </w:tcPr>
          <w:p w14:paraId="7E16113D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  <w:tr w:rsidR="00B6217B" w14:paraId="01741EA2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340DB227" w14:textId="3CE3E29C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Faça um resumo do que a disciplina representou para </w:t>
            </w:r>
            <w:proofErr w:type="gramStart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o sua aprendizagem</w:t>
            </w:r>
            <w:proofErr w:type="gramEnd"/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 xml:space="preserve"> da matemática.</w:t>
            </w:r>
          </w:p>
          <w:p w14:paraId="0C7862D4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362F1A18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5EC7E87E" w14:textId="77777777" w:rsidR="00B6217B" w:rsidRPr="00CE7773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  <w:r>
              <w:rPr>
                <w:rFonts w:ascii="Helvetica" w:hAnsi="Helvetica"/>
                <w:color w:val="202124"/>
                <w:spacing w:val="2"/>
                <w:shd w:val="clear" w:color="auto" w:fill="FFFFFF"/>
              </w:rPr>
              <w:t>Resposta:</w:t>
            </w:r>
          </w:p>
        </w:tc>
      </w:tr>
      <w:tr w:rsidR="00B6217B" w14:paraId="3BD53BC5" w14:textId="77777777" w:rsidTr="00C169FF">
        <w:tc>
          <w:tcPr>
            <w:tcW w:w="10343" w:type="dxa"/>
            <w:gridSpan w:val="4"/>
            <w:shd w:val="clear" w:color="auto" w:fill="F2F2F2" w:themeFill="background1" w:themeFillShade="F2"/>
          </w:tcPr>
          <w:p w14:paraId="4808D460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  <w:p w14:paraId="15C82F8F" w14:textId="77777777" w:rsidR="00B6217B" w:rsidRDefault="00B6217B" w:rsidP="00C169FF">
            <w:pPr>
              <w:spacing w:line="360" w:lineRule="auto"/>
              <w:jc w:val="both"/>
              <w:rPr>
                <w:rFonts w:ascii="Helvetica" w:hAnsi="Helvetica"/>
                <w:color w:val="202124"/>
                <w:spacing w:val="2"/>
                <w:shd w:val="clear" w:color="auto" w:fill="FFFFFF"/>
              </w:rPr>
            </w:pPr>
          </w:p>
        </w:tc>
      </w:tr>
      <w:tr w:rsidR="00B6217B" w14:paraId="275A1DAD" w14:textId="77777777" w:rsidTr="00C169FF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7E62BE98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Comentários do professor:</w:t>
            </w:r>
          </w:p>
          <w:p w14:paraId="2D36B8BE" w14:textId="77777777" w:rsidR="00B6217B" w:rsidRDefault="00B6217B" w:rsidP="00C169FF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473148B8" w14:textId="77777777" w:rsidR="00B6217B" w:rsidRPr="00B6217B" w:rsidRDefault="00B6217B" w:rsidP="00B6217B">
      <w:pPr>
        <w:tabs>
          <w:tab w:val="left" w:pos="2465"/>
        </w:tabs>
        <w:rPr>
          <w:sz w:val="32"/>
          <w:szCs w:val="40"/>
        </w:rPr>
      </w:pPr>
    </w:p>
    <w:p w14:paraId="62BB73D3" w14:textId="77777777" w:rsidR="00B6217B" w:rsidRPr="00B6217B" w:rsidRDefault="00B6217B" w:rsidP="002844ED">
      <w:pPr>
        <w:tabs>
          <w:tab w:val="left" w:pos="2465"/>
        </w:tabs>
        <w:rPr>
          <w:sz w:val="32"/>
          <w:szCs w:val="40"/>
        </w:rPr>
      </w:pPr>
    </w:p>
    <w:sectPr w:rsidR="00B6217B" w:rsidRPr="00B6217B" w:rsidSect="00032459">
      <w:pgSz w:w="11906" w:h="16838"/>
      <w:pgMar w:top="56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7227E" w14:textId="77777777" w:rsidR="00645D3E" w:rsidRDefault="00645D3E" w:rsidP="002844ED">
      <w:r>
        <w:separator/>
      </w:r>
    </w:p>
  </w:endnote>
  <w:endnote w:type="continuationSeparator" w:id="0">
    <w:p w14:paraId="28A37828" w14:textId="77777777" w:rsidR="00645D3E" w:rsidRDefault="00645D3E" w:rsidP="00284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8B98" w14:textId="77777777" w:rsidR="00645D3E" w:rsidRDefault="00645D3E" w:rsidP="002844ED">
      <w:r>
        <w:separator/>
      </w:r>
    </w:p>
  </w:footnote>
  <w:footnote w:type="continuationSeparator" w:id="0">
    <w:p w14:paraId="3833A7CF" w14:textId="77777777" w:rsidR="00645D3E" w:rsidRDefault="00645D3E" w:rsidP="00284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5B33"/>
    <w:multiLevelType w:val="hybridMultilevel"/>
    <w:tmpl w:val="B69E389C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A44A58"/>
    <w:multiLevelType w:val="hybridMultilevel"/>
    <w:tmpl w:val="02A00D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85882"/>
    <w:multiLevelType w:val="hybridMultilevel"/>
    <w:tmpl w:val="732615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91B22"/>
    <w:multiLevelType w:val="hybridMultilevel"/>
    <w:tmpl w:val="44980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60712"/>
    <w:multiLevelType w:val="hybridMultilevel"/>
    <w:tmpl w:val="7CFE95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F4A4E"/>
    <w:multiLevelType w:val="hybridMultilevel"/>
    <w:tmpl w:val="EDBCE7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8076D"/>
    <w:multiLevelType w:val="hybridMultilevel"/>
    <w:tmpl w:val="A9B633D2"/>
    <w:lvl w:ilvl="0" w:tplc="4E548408">
      <w:start w:val="1"/>
      <w:numFmt w:val="lowerLetter"/>
      <w:lvlText w:val="%1)"/>
      <w:lvlJc w:val="left"/>
      <w:pPr>
        <w:ind w:left="720" w:hanging="360"/>
      </w:pPr>
      <w:rPr>
        <w:rFonts w:eastAsia="SimSun" w:cs="Mang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EB7CE2"/>
    <w:multiLevelType w:val="hybridMultilevel"/>
    <w:tmpl w:val="266C4964"/>
    <w:lvl w:ilvl="0" w:tplc="0D549E66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color w:val="2021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E113B"/>
    <w:multiLevelType w:val="hybridMultilevel"/>
    <w:tmpl w:val="E9D8C8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03106"/>
    <w:multiLevelType w:val="hybridMultilevel"/>
    <w:tmpl w:val="E9D8C8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22C17"/>
    <w:multiLevelType w:val="hybridMultilevel"/>
    <w:tmpl w:val="A008D6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B2B6F"/>
    <w:multiLevelType w:val="hybridMultilevel"/>
    <w:tmpl w:val="F0D24F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10B94"/>
    <w:multiLevelType w:val="hybridMultilevel"/>
    <w:tmpl w:val="A14EA020"/>
    <w:lvl w:ilvl="0" w:tplc="5ECE8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36CC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F2C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6E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0A9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8D7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FA12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32EA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4E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3"/>
  </w:num>
  <w:num w:numId="10">
    <w:abstractNumId w:val="4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923"/>
    <w:rsid w:val="00030BAD"/>
    <w:rsid w:val="00032459"/>
    <w:rsid w:val="00112D42"/>
    <w:rsid w:val="00131CB0"/>
    <w:rsid w:val="00147CE7"/>
    <w:rsid w:val="0015634F"/>
    <w:rsid w:val="001C54C1"/>
    <w:rsid w:val="00260244"/>
    <w:rsid w:val="00271383"/>
    <w:rsid w:val="002844ED"/>
    <w:rsid w:val="002F6BDD"/>
    <w:rsid w:val="00367977"/>
    <w:rsid w:val="004B0A62"/>
    <w:rsid w:val="004C7C15"/>
    <w:rsid w:val="004D5254"/>
    <w:rsid w:val="005471B1"/>
    <w:rsid w:val="00561E89"/>
    <w:rsid w:val="00645D3E"/>
    <w:rsid w:val="00660B81"/>
    <w:rsid w:val="00667D6B"/>
    <w:rsid w:val="006920FF"/>
    <w:rsid w:val="006F070C"/>
    <w:rsid w:val="007160FF"/>
    <w:rsid w:val="007B7CCC"/>
    <w:rsid w:val="00927FD0"/>
    <w:rsid w:val="00941DEF"/>
    <w:rsid w:val="009926D2"/>
    <w:rsid w:val="009C23E3"/>
    <w:rsid w:val="00A2502A"/>
    <w:rsid w:val="00A7586C"/>
    <w:rsid w:val="00A957BB"/>
    <w:rsid w:val="00A979FA"/>
    <w:rsid w:val="00AE635F"/>
    <w:rsid w:val="00B16C72"/>
    <w:rsid w:val="00B6217B"/>
    <w:rsid w:val="00B81065"/>
    <w:rsid w:val="00B875BF"/>
    <w:rsid w:val="00BB6A2F"/>
    <w:rsid w:val="00BC4352"/>
    <w:rsid w:val="00BD7923"/>
    <w:rsid w:val="00CC129A"/>
    <w:rsid w:val="00CE7773"/>
    <w:rsid w:val="00E3575F"/>
    <w:rsid w:val="00E4177B"/>
    <w:rsid w:val="00EC3676"/>
    <w:rsid w:val="00EC73F2"/>
    <w:rsid w:val="00ED0DFD"/>
    <w:rsid w:val="00ED3FDC"/>
    <w:rsid w:val="00ED7DAB"/>
    <w:rsid w:val="00F47FC4"/>
    <w:rsid w:val="00F708FC"/>
    <w:rsid w:val="00FA73F0"/>
    <w:rsid w:val="00FE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F7DAE6B"/>
  <w15:chartTrackingRefBased/>
  <w15:docId w15:val="{F9163D53-2E44-4BA4-8B3E-95D76E1F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2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D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3245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30BAD"/>
    <w:pPr>
      <w:ind w:left="720"/>
      <w:contextualSpacing/>
    </w:pPr>
    <w:rPr>
      <w:szCs w:val="21"/>
    </w:rPr>
  </w:style>
  <w:style w:type="paragraph" w:styleId="Cabealho">
    <w:name w:val="header"/>
    <w:basedOn w:val="Normal"/>
    <w:link w:val="CabealhoChar"/>
    <w:uiPriority w:val="99"/>
    <w:unhideWhenUsed/>
    <w:rsid w:val="002844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2844E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2844E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844E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9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10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Relationship Id="rId8" Type="http://schemas.openxmlformats.org/officeDocument/2006/relationships/hyperlink" Target="mailto:osvaldosb@ufpa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1255</Words>
  <Characters>6778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</dc:creator>
  <cp:keywords/>
  <dc:description/>
  <cp:lastModifiedBy>NATALIE SANTOS</cp:lastModifiedBy>
  <cp:revision>2</cp:revision>
  <dcterms:created xsi:type="dcterms:W3CDTF">2026-01-07T01:32:00Z</dcterms:created>
  <dcterms:modified xsi:type="dcterms:W3CDTF">2026-01-07T01:32:00Z</dcterms:modified>
</cp:coreProperties>
</file>